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2DD3" w14:textId="77777777" w:rsidR="00054959" w:rsidRDefault="00054959"/>
    <w:p w14:paraId="5BBA2DD4" w14:textId="77777777" w:rsidR="00054959" w:rsidRDefault="00054959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BBA2E43" wp14:editId="5BBA2E44">
            <wp:simplePos x="0" y="0"/>
            <wp:positionH relativeFrom="column">
              <wp:posOffset>1662488</wp:posOffset>
            </wp:positionH>
            <wp:positionV relativeFrom="paragraph">
              <wp:posOffset>-136525</wp:posOffset>
            </wp:positionV>
            <wp:extent cx="2553319" cy="2173185"/>
            <wp:effectExtent l="0" t="0" r="0" b="0"/>
            <wp:wrapNone/>
            <wp:docPr id="1" name="Bildobjekt 1" descr="C:\Users\lo036\AppData\Local\Microsoft\Windows\Temporary Internet Files\Content.IE5\5KU8RMPM\sun-4708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036\AppData\Local\Microsoft\Windows\Temporary Internet Files\Content.IE5\5KU8RMPM\sun-47083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19" cy="21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A2DD5" w14:textId="77777777" w:rsidR="00054959" w:rsidRDefault="00054959"/>
    <w:p w14:paraId="5BBA2DD6" w14:textId="77777777" w:rsidR="00054959" w:rsidRDefault="00054959"/>
    <w:p w14:paraId="5BBA2DD7" w14:textId="77777777" w:rsidR="00054959" w:rsidRDefault="00054959"/>
    <w:p w14:paraId="5BBA2DD8" w14:textId="77777777" w:rsidR="00054959" w:rsidRDefault="00054959"/>
    <w:p w14:paraId="5BBA2DD9" w14:textId="77777777" w:rsidR="00054959" w:rsidRDefault="00054959"/>
    <w:p w14:paraId="5BBA2DDA" w14:textId="77777777" w:rsidR="00054959" w:rsidRDefault="00054959"/>
    <w:p w14:paraId="5BBA2DDB" w14:textId="77777777" w:rsidR="00054959" w:rsidRDefault="00054959">
      <w:pPr>
        <w:rPr>
          <w:sz w:val="24"/>
          <w:szCs w:val="24"/>
        </w:rPr>
      </w:pPr>
    </w:p>
    <w:p w14:paraId="5BBA2DDC" w14:textId="77777777" w:rsidR="00054959" w:rsidRPr="00054959" w:rsidRDefault="00054959">
      <w:pPr>
        <w:rPr>
          <w:sz w:val="24"/>
          <w:szCs w:val="24"/>
        </w:rPr>
      </w:pPr>
    </w:p>
    <w:p w14:paraId="5BBA2DDD" w14:textId="77777777" w:rsidR="00054959" w:rsidRPr="00054959" w:rsidRDefault="00054959" w:rsidP="00054959">
      <w:pPr>
        <w:spacing w:line="360" w:lineRule="auto"/>
        <w:jc w:val="center"/>
        <w:rPr>
          <w:rFonts w:ascii="Arial Rounded MT Bold" w:hAnsi="Arial Rounded MT Bold"/>
          <w:sz w:val="96"/>
          <w:szCs w:val="96"/>
        </w:rPr>
      </w:pPr>
      <w:r w:rsidRPr="00054959">
        <w:rPr>
          <w:rFonts w:ascii="Arial Rounded MT Bold" w:hAnsi="Arial Rounded MT Bold"/>
          <w:sz w:val="96"/>
          <w:szCs w:val="96"/>
        </w:rPr>
        <w:t>Fritids 46</w:t>
      </w:r>
    </w:p>
    <w:p w14:paraId="5BBA2DDE" w14:textId="77777777" w:rsidR="00054959" w:rsidRPr="00054959" w:rsidRDefault="00054959" w:rsidP="00054959">
      <w:pPr>
        <w:spacing w:line="360" w:lineRule="auto"/>
        <w:jc w:val="center"/>
        <w:rPr>
          <w:rFonts w:ascii="Arial Rounded MT Bold" w:hAnsi="Arial Rounded MT Bold"/>
          <w:sz w:val="96"/>
          <w:szCs w:val="96"/>
        </w:rPr>
      </w:pPr>
      <w:r w:rsidRPr="00054959">
        <w:rPr>
          <w:rFonts w:ascii="Arial Rounded MT Bold" w:hAnsi="Arial Rounded MT Bold"/>
          <w:sz w:val="96"/>
          <w:szCs w:val="96"/>
        </w:rPr>
        <w:t>Kung Karls skola</w:t>
      </w:r>
    </w:p>
    <w:p w14:paraId="5BBA2DDF" w14:textId="77777777" w:rsidR="00054959" w:rsidRDefault="00054959"/>
    <w:p w14:paraId="5BBA2DE0" w14:textId="77777777" w:rsidR="00054959" w:rsidRDefault="00054959"/>
    <w:p w14:paraId="5BBA2DE1" w14:textId="77777777" w:rsidR="00054959" w:rsidRDefault="00054959"/>
    <w:p w14:paraId="5BBA2DE2" w14:textId="77777777" w:rsidR="00054959" w:rsidRDefault="00716C2C">
      <w:r w:rsidRPr="00716C2C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5BBA2E45" wp14:editId="5BBA2E46">
            <wp:simplePos x="0" y="0"/>
            <wp:positionH relativeFrom="column">
              <wp:posOffset>690880</wp:posOffset>
            </wp:positionH>
            <wp:positionV relativeFrom="paragraph">
              <wp:posOffset>100330</wp:posOffset>
            </wp:positionV>
            <wp:extent cx="4535805" cy="1654810"/>
            <wp:effectExtent l="0" t="0" r="0" b="2540"/>
            <wp:wrapNone/>
            <wp:docPr id="4" name="Bildobjekt 4" descr="http://images.clipartpanda.com/celebration-clipart-parents-day-celebratio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celebration-clipart-parents-day-celebration-clipart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A2DE3" w14:textId="77777777" w:rsidR="00054959" w:rsidRDefault="00054959"/>
    <w:p w14:paraId="5BBA2DE4" w14:textId="77777777" w:rsidR="00054959" w:rsidRDefault="00054959"/>
    <w:p w14:paraId="5BBA2DE5" w14:textId="77777777" w:rsidR="00054959" w:rsidRDefault="00054959"/>
    <w:p w14:paraId="5BBA2DE6" w14:textId="77777777" w:rsidR="00054959" w:rsidRDefault="00054959"/>
    <w:p w14:paraId="5BBA2DE7" w14:textId="77777777" w:rsidR="00054959" w:rsidRDefault="00054959"/>
    <w:p w14:paraId="5BBA2DE8" w14:textId="77777777" w:rsidR="00F0298B" w:rsidRDefault="00F0298B" w:rsidP="00F0298B"/>
    <w:p w14:paraId="5BBA2DE9" w14:textId="77777777" w:rsidR="00B460B7" w:rsidRPr="00F0298B" w:rsidRDefault="00B460B7" w:rsidP="00D940AF">
      <w:pPr>
        <w:rPr>
          <w:rFonts w:cs="Arial"/>
          <w:b/>
          <w:bCs/>
          <w:sz w:val="32"/>
          <w:szCs w:val="32"/>
          <w:shd w:val="clear" w:color="auto" w:fill="FFFFFF"/>
        </w:rPr>
      </w:pPr>
      <w:r w:rsidRPr="00F0298B">
        <w:rPr>
          <w:rFonts w:cs="Arial"/>
          <w:b/>
          <w:bCs/>
          <w:sz w:val="32"/>
          <w:szCs w:val="32"/>
          <w:shd w:val="clear" w:color="auto" w:fill="FFFFFF"/>
        </w:rPr>
        <w:lastRenderedPageBreak/>
        <w:t>Vad är fritids?</w:t>
      </w:r>
    </w:p>
    <w:p w14:paraId="5BBA2DEA" w14:textId="77777777" w:rsidR="00D940AF" w:rsidRPr="0050369D" w:rsidRDefault="00B460B7" w:rsidP="00D940AF">
      <w:pPr>
        <w:rPr>
          <w:rFonts w:cs="Arial"/>
          <w:bCs/>
          <w:sz w:val="32"/>
          <w:szCs w:val="32"/>
          <w:shd w:val="clear" w:color="auto" w:fill="FFFFFF"/>
        </w:rPr>
      </w:pPr>
      <w:r w:rsidRPr="00F0298B">
        <w:rPr>
          <w:rFonts w:cs="Arial"/>
          <w:bCs/>
          <w:sz w:val="32"/>
          <w:szCs w:val="32"/>
          <w:shd w:val="clear" w:color="auto" w:fill="FFFFFF"/>
        </w:rPr>
        <w:t xml:space="preserve">Fritidshem </w:t>
      </w:r>
      <w:r w:rsidR="009D4016" w:rsidRPr="00F0298B">
        <w:rPr>
          <w:rFonts w:cs="Arial"/>
          <w:bCs/>
          <w:sz w:val="32"/>
          <w:szCs w:val="32"/>
          <w:shd w:val="clear" w:color="auto" w:fill="FFFFFF"/>
        </w:rPr>
        <w:t xml:space="preserve">eller ”fritids” </w:t>
      </w:r>
      <w:r w:rsidRPr="00F0298B">
        <w:rPr>
          <w:rFonts w:cs="Arial"/>
          <w:bCs/>
          <w:sz w:val="32"/>
          <w:szCs w:val="32"/>
          <w:shd w:val="clear" w:color="auto" w:fill="FFFFFF"/>
        </w:rPr>
        <w:t>är en plats för yngre skolbarn att vara på före och efter skoltid medan du arbetar eller studerar. På fritidshemmet finns alltid någonting att göra. Barnen kan delta i inne- och uteaktiviteter, leka med kompisar, ta det lugnt eller göra läxorna.</w:t>
      </w:r>
    </w:p>
    <w:p w14:paraId="5BBA2DEB" w14:textId="77777777" w:rsidR="00DB765F" w:rsidRPr="00F0298B" w:rsidRDefault="00DB765F" w:rsidP="00D940AF">
      <w:pPr>
        <w:rPr>
          <w:rFonts w:cs="Arial"/>
          <w:b/>
          <w:bCs/>
          <w:sz w:val="32"/>
          <w:szCs w:val="32"/>
          <w:shd w:val="clear" w:color="auto" w:fill="FFFFFF"/>
        </w:rPr>
      </w:pPr>
      <w:r w:rsidRPr="00F0298B">
        <w:rPr>
          <w:rFonts w:cs="Arial"/>
          <w:b/>
          <w:bCs/>
          <w:sz w:val="32"/>
          <w:szCs w:val="32"/>
          <w:shd w:val="clear" w:color="auto" w:fill="FFFFFF"/>
        </w:rPr>
        <w:t>Vad kostar det?</w:t>
      </w:r>
    </w:p>
    <w:p w14:paraId="5BBA2DEC" w14:textId="77777777" w:rsidR="00D940AF" w:rsidRPr="0050369D" w:rsidRDefault="00DB765F" w:rsidP="00D940AF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 w:rsidRPr="00F0298B">
        <w:rPr>
          <w:rFonts w:asciiTheme="minorHAnsi" w:hAnsiTheme="minorHAnsi" w:cs="Arial"/>
          <w:sz w:val="32"/>
          <w:szCs w:val="32"/>
          <w:shd w:val="clear" w:color="auto" w:fill="FFFFFF"/>
        </w:rPr>
        <w:t>Avgiften för plats i fritidshem är indexreglerad enligt beslut av kommun</w:t>
      </w:r>
      <w:r w:rsidRPr="00F0298B">
        <w:rPr>
          <w:rFonts w:asciiTheme="minorHAnsi" w:hAnsiTheme="minorHAnsi" w:cs="Arial"/>
          <w:sz w:val="32"/>
          <w:szCs w:val="32"/>
          <w:shd w:val="clear" w:color="auto" w:fill="FFFFFF"/>
        </w:rPr>
        <w:softHyphen/>
        <w:t>fullmäktige och följer Riksdagens beslut om maxtaxa. Taxan gäller för all förskoleverksamhet och skolbarnomsorg inom kommunen. Avgiften tas ut vid tolv tillfällen under året, månadsvis i efterskott.</w:t>
      </w:r>
    </w:p>
    <w:p w14:paraId="5BBA2DED" w14:textId="77777777" w:rsidR="00DB765F" w:rsidRPr="00F0298B" w:rsidRDefault="00DB765F" w:rsidP="00D940AF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b/>
          <w:sz w:val="32"/>
          <w:szCs w:val="32"/>
        </w:rPr>
      </w:pPr>
      <w:r w:rsidRPr="00F0298B">
        <w:rPr>
          <w:rFonts w:asciiTheme="minorHAnsi" w:hAnsiTheme="minorHAnsi" w:cs="Arial"/>
          <w:b/>
          <w:sz w:val="32"/>
          <w:szCs w:val="32"/>
        </w:rPr>
        <w:t>Beräkning av avgifter</w:t>
      </w:r>
    </w:p>
    <w:p w14:paraId="5BBA2DEE" w14:textId="77777777" w:rsidR="00DB765F" w:rsidRPr="00F0298B" w:rsidRDefault="00DB765F" w:rsidP="00D940AF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 w:rsidRPr="00F0298B">
        <w:rPr>
          <w:rFonts w:asciiTheme="minorHAnsi" w:hAnsiTheme="minorHAnsi" w:cs="Arial"/>
          <w:sz w:val="32"/>
          <w:szCs w:val="32"/>
        </w:rPr>
        <w:t xml:space="preserve">Din avgift för fritidshemmet beräknas utifrån hushållets bruttoinkomst, barnets närvarotid och hur många </w:t>
      </w:r>
      <w:proofErr w:type="gramStart"/>
      <w:r w:rsidRPr="00F0298B">
        <w:rPr>
          <w:rFonts w:asciiTheme="minorHAnsi" w:hAnsiTheme="minorHAnsi" w:cs="Arial"/>
          <w:sz w:val="32"/>
          <w:szCs w:val="32"/>
        </w:rPr>
        <w:t>barn familjen</w:t>
      </w:r>
      <w:proofErr w:type="gramEnd"/>
      <w:r w:rsidRPr="00F0298B">
        <w:rPr>
          <w:rFonts w:asciiTheme="minorHAnsi" w:hAnsiTheme="minorHAnsi" w:cs="Arial"/>
          <w:sz w:val="32"/>
          <w:szCs w:val="32"/>
        </w:rPr>
        <w:t xml:space="preserve"> har inskrivna i förskola och fritidshem.</w:t>
      </w:r>
    </w:p>
    <w:p w14:paraId="5BBA2DEF" w14:textId="77777777" w:rsidR="00D940AF" w:rsidRPr="0050369D" w:rsidRDefault="00DB765F" w:rsidP="00D940AF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 w:rsidRPr="00F0298B">
        <w:rPr>
          <w:rFonts w:asciiTheme="minorHAnsi" w:hAnsiTheme="minorHAnsi" w:cs="Arial"/>
          <w:sz w:val="32"/>
          <w:szCs w:val="32"/>
        </w:rPr>
        <w:t xml:space="preserve">Avgiften grundas på abonnemangsprincipen, vilket betyder att man betalar avgift enligt den överenskomna närvarotiden, oavsett om man använder platsen eller inte. Inget avdrag på avgiften ges för </w:t>
      </w:r>
      <w:proofErr w:type="gramStart"/>
      <w:r w:rsidRPr="00F0298B">
        <w:rPr>
          <w:rFonts w:asciiTheme="minorHAnsi" w:hAnsiTheme="minorHAnsi" w:cs="Arial"/>
          <w:sz w:val="32"/>
          <w:szCs w:val="32"/>
        </w:rPr>
        <w:t>t ex</w:t>
      </w:r>
      <w:proofErr w:type="gramEnd"/>
      <w:r w:rsidRPr="00F0298B">
        <w:rPr>
          <w:rFonts w:asciiTheme="minorHAnsi" w:hAnsiTheme="minorHAnsi" w:cs="Arial"/>
          <w:sz w:val="32"/>
          <w:szCs w:val="32"/>
        </w:rPr>
        <w:t xml:space="preserve"> uppsägningstid, semester, lov och annan ledighet, stängningsdagar eller då barnet är sjukt.</w:t>
      </w:r>
    </w:p>
    <w:p w14:paraId="5BBA2DF0" w14:textId="77777777" w:rsidR="00F0298B" w:rsidRPr="00F0298B" w:rsidRDefault="00F0298B" w:rsidP="00D940AF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b/>
          <w:sz w:val="32"/>
          <w:szCs w:val="32"/>
        </w:rPr>
      </w:pPr>
      <w:r w:rsidRPr="00F0298B">
        <w:rPr>
          <w:rFonts w:asciiTheme="minorHAnsi" w:hAnsiTheme="minorHAnsi" w:cs="Arial"/>
          <w:b/>
          <w:sz w:val="32"/>
          <w:szCs w:val="32"/>
        </w:rPr>
        <w:t>Hur ansöker jag om plats till fritids?</w:t>
      </w:r>
    </w:p>
    <w:p w14:paraId="5BBA2DF1" w14:textId="77777777" w:rsidR="00D940AF" w:rsidRPr="0050369D" w:rsidRDefault="00F0298B" w:rsidP="00D940AF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 w:rsidRPr="00F0298B">
        <w:rPr>
          <w:rFonts w:asciiTheme="minorHAnsi" w:hAnsiTheme="minorHAnsi" w:cs="Arial"/>
          <w:sz w:val="32"/>
          <w:szCs w:val="32"/>
        </w:rPr>
        <w:t>Du ansöker om plats vi kommunens e-tjänst. E-tjänsten går att hitta på kommunens hemsida under fliken ”Barn och utbildning”.</w:t>
      </w:r>
      <w:r w:rsidR="00BB6165">
        <w:rPr>
          <w:rFonts w:asciiTheme="minorHAnsi" w:hAnsiTheme="minorHAnsi" w:cs="Arial"/>
          <w:sz w:val="32"/>
          <w:szCs w:val="32"/>
        </w:rPr>
        <w:t xml:space="preserve"> </w:t>
      </w:r>
    </w:p>
    <w:p w14:paraId="5BBA2DF2" w14:textId="77777777" w:rsidR="0050369D" w:rsidRDefault="0050369D" w:rsidP="00D940AF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b/>
          <w:sz w:val="32"/>
          <w:szCs w:val="32"/>
        </w:rPr>
      </w:pPr>
    </w:p>
    <w:p w14:paraId="5BBA2DF3" w14:textId="77777777" w:rsidR="0050369D" w:rsidRDefault="0050369D" w:rsidP="00D940AF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b/>
          <w:sz w:val="32"/>
          <w:szCs w:val="32"/>
        </w:rPr>
      </w:pPr>
    </w:p>
    <w:p w14:paraId="5BBA2DF4" w14:textId="77777777" w:rsidR="005009C9" w:rsidRPr="00F0298B" w:rsidRDefault="005009C9" w:rsidP="00D940AF">
      <w:pPr>
        <w:rPr>
          <w:rFonts w:cs="Arial"/>
          <w:b/>
          <w:bCs/>
          <w:sz w:val="32"/>
          <w:szCs w:val="32"/>
          <w:shd w:val="clear" w:color="auto" w:fill="FFFFFF"/>
        </w:rPr>
      </w:pPr>
      <w:r w:rsidRPr="00F0298B">
        <w:rPr>
          <w:rFonts w:cs="Arial"/>
          <w:b/>
          <w:bCs/>
          <w:sz w:val="32"/>
          <w:szCs w:val="32"/>
          <w:shd w:val="clear" w:color="auto" w:fill="FFFFFF"/>
        </w:rPr>
        <w:lastRenderedPageBreak/>
        <w:t>Olika former</w:t>
      </w:r>
      <w:r w:rsidR="00780AEF">
        <w:rPr>
          <w:rFonts w:cs="Arial"/>
          <w:b/>
          <w:bCs/>
          <w:sz w:val="32"/>
          <w:szCs w:val="32"/>
          <w:shd w:val="clear" w:color="auto" w:fill="FFFFFF"/>
        </w:rPr>
        <w:t xml:space="preserve"> av fritidsverksamhet</w:t>
      </w:r>
    </w:p>
    <w:p w14:paraId="5BBA2DF5" w14:textId="77777777" w:rsidR="0050369D" w:rsidRDefault="009428DE" w:rsidP="00BE62D4">
      <w:pPr>
        <w:rPr>
          <w:rFonts w:cs="Arial"/>
          <w:bCs/>
          <w:sz w:val="32"/>
          <w:szCs w:val="32"/>
          <w:shd w:val="clear" w:color="auto" w:fill="FFFFFF"/>
        </w:rPr>
      </w:pPr>
      <w:r w:rsidRPr="00F0298B">
        <w:rPr>
          <w:rFonts w:cs="Arial"/>
          <w:bCs/>
          <w:sz w:val="32"/>
          <w:szCs w:val="32"/>
          <w:shd w:val="clear" w:color="auto" w:fill="FFFFFF"/>
        </w:rPr>
        <w:t xml:space="preserve">Det finns </w:t>
      </w:r>
      <w:r w:rsidR="005009C9" w:rsidRPr="00F0298B">
        <w:rPr>
          <w:rFonts w:cs="Arial"/>
          <w:bCs/>
          <w:sz w:val="32"/>
          <w:szCs w:val="32"/>
          <w:shd w:val="clear" w:color="auto" w:fill="FFFFFF"/>
        </w:rPr>
        <w:t>två olika former av fritidsverksamhet som du kan a</w:t>
      </w:r>
      <w:r w:rsidR="00324A5F" w:rsidRPr="00F0298B">
        <w:rPr>
          <w:rFonts w:cs="Arial"/>
          <w:bCs/>
          <w:sz w:val="32"/>
          <w:szCs w:val="32"/>
          <w:shd w:val="clear" w:color="auto" w:fill="FFFFFF"/>
        </w:rPr>
        <w:t>nmäla ditt barn till</w:t>
      </w:r>
      <w:r w:rsidR="005009C9" w:rsidRPr="00F0298B">
        <w:rPr>
          <w:rFonts w:cs="Arial"/>
          <w:bCs/>
          <w:sz w:val="32"/>
          <w:szCs w:val="32"/>
          <w:shd w:val="clear" w:color="auto" w:fill="FFFFFF"/>
        </w:rPr>
        <w:t xml:space="preserve">. De kallas </w:t>
      </w:r>
      <w:r w:rsidR="005009C9" w:rsidRPr="00F0298B">
        <w:rPr>
          <w:rFonts w:cs="Arial"/>
          <w:b/>
          <w:bCs/>
          <w:sz w:val="32"/>
          <w:szCs w:val="32"/>
          <w:shd w:val="clear" w:color="auto" w:fill="FFFFFF"/>
        </w:rPr>
        <w:t>inskriven</w:t>
      </w:r>
      <w:r w:rsidR="005009C9" w:rsidRPr="00F0298B">
        <w:rPr>
          <w:rFonts w:cs="Arial"/>
          <w:bCs/>
          <w:sz w:val="32"/>
          <w:szCs w:val="32"/>
          <w:shd w:val="clear" w:color="auto" w:fill="FFFFFF"/>
        </w:rPr>
        <w:t xml:space="preserve"> och </w:t>
      </w:r>
      <w:r w:rsidR="005009C9" w:rsidRPr="00F0298B">
        <w:rPr>
          <w:rFonts w:cs="Arial"/>
          <w:b/>
          <w:bCs/>
          <w:sz w:val="32"/>
          <w:szCs w:val="32"/>
          <w:shd w:val="clear" w:color="auto" w:fill="FFFFFF"/>
        </w:rPr>
        <w:t>öppen</w:t>
      </w:r>
      <w:r w:rsidR="005009C9" w:rsidRPr="00F0298B">
        <w:rPr>
          <w:rFonts w:cs="Arial"/>
          <w:bCs/>
          <w:sz w:val="32"/>
          <w:szCs w:val="32"/>
          <w:shd w:val="clear" w:color="auto" w:fill="FFFFFF"/>
        </w:rPr>
        <w:t xml:space="preserve"> </w:t>
      </w:r>
      <w:r w:rsidR="005009C9" w:rsidRPr="00F0298B">
        <w:rPr>
          <w:rFonts w:cs="Arial"/>
          <w:b/>
          <w:bCs/>
          <w:sz w:val="32"/>
          <w:szCs w:val="32"/>
          <w:shd w:val="clear" w:color="auto" w:fill="FFFFFF"/>
        </w:rPr>
        <w:t>fritidsverksamhet</w:t>
      </w:r>
      <w:r w:rsidR="005009C9" w:rsidRPr="00F0298B">
        <w:rPr>
          <w:rFonts w:cs="Arial"/>
          <w:bCs/>
          <w:sz w:val="32"/>
          <w:szCs w:val="32"/>
          <w:shd w:val="clear" w:color="auto" w:fill="FFFFFF"/>
        </w:rPr>
        <w:t xml:space="preserve">. Skillnaderna mellan de olika formerna </w:t>
      </w:r>
      <w:r w:rsidR="0060559F">
        <w:rPr>
          <w:rFonts w:cs="Arial"/>
          <w:bCs/>
          <w:sz w:val="32"/>
          <w:szCs w:val="32"/>
          <w:shd w:val="clear" w:color="auto" w:fill="FFFFFF"/>
        </w:rPr>
        <w:t xml:space="preserve">kan du läsa om på </w:t>
      </w:r>
      <w:r w:rsidR="00BE62D4">
        <w:rPr>
          <w:rFonts w:cs="Arial"/>
          <w:bCs/>
          <w:sz w:val="32"/>
          <w:szCs w:val="32"/>
          <w:shd w:val="clear" w:color="auto" w:fill="FFFFFF"/>
        </w:rPr>
        <w:t xml:space="preserve">sida </w:t>
      </w:r>
      <w:proofErr w:type="gramStart"/>
      <w:r w:rsidR="00BE62D4">
        <w:rPr>
          <w:rFonts w:cs="Arial"/>
          <w:bCs/>
          <w:sz w:val="32"/>
          <w:szCs w:val="32"/>
          <w:shd w:val="clear" w:color="auto" w:fill="FFFFFF"/>
        </w:rPr>
        <w:t>3-4</w:t>
      </w:r>
      <w:proofErr w:type="gramEnd"/>
      <w:r w:rsidR="005009C9" w:rsidRPr="00F0298B">
        <w:rPr>
          <w:rFonts w:cs="Arial"/>
          <w:bCs/>
          <w:sz w:val="32"/>
          <w:szCs w:val="32"/>
          <w:shd w:val="clear" w:color="auto" w:fill="FFFFFF"/>
        </w:rPr>
        <w:t>.</w:t>
      </w:r>
    </w:p>
    <w:p w14:paraId="5BBA2DF6" w14:textId="77777777" w:rsidR="0050369D" w:rsidRPr="0050369D" w:rsidRDefault="0050369D" w:rsidP="00BE62D4">
      <w:pPr>
        <w:rPr>
          <w:rFonts w:cs="Arial"/>
          <w:bCs/>
          <w:sz w:val="32"/>
          <w:szCs w:val="32"/>
          <w:shd w:val="clear" w:color="auto" w:fill="FFFFFF"/>
        </w:rPr>
      </w:pPr>
    </w:p>
    <w:p w14:paraId="5BBA2DF7" w14:textId="77777777" w:rsidR="0050369D" w:rsidRPr="00D940AF" w:rsidRDefault="0050369D" w:rsidP="0050369D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b/>
          <w:sz w:val="32"/>
          <w:szCs w:val="32"/>
        </w:rPr>
      </w:pPr>
      <w:r w:rsidRPr="00D940AF">
        <w:rPr>
          <w:rFonts w:asciiTheme="minorHAnsi" w:hAnsiTheme="minorHAnsi" w:cs="Arial"/>
          <w:b/>
          <w:sz w:val="32"/>
          <w:szCs w:val="32"/>
        </w:rPr>
        <w:t>Vad mer kan jag göra i kommunens e-tjänst?</w:t>
      </w:r>
    </w:p>
    <w:p w14:paraId="5BBA2DF8" w14:textId="77777777" w:rsidR="0050369D" w:rsidRDefault="0050369D" w:rsidP="0050369D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Som inloggad i kommunens e-tjänst kan du:</w:t>
      </w:r>
    </w:p>
    <w:p w14:paraId="5BBA2DF9" w14:textId="77777777" w:rsidR="0050369D" w:rsidRDefault="0050369D" w:rsidP="0050369D">
      <w:pPr>
        <w:pStyle w:val="Normal1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Ansöka om plats i förskola och fritidshem</w:t>
      </w:r>
    </w:p>
    <w:p w14:paraId="5BBA2DFA" w14:textId="77777777" w:rsidR="0050369D" w:rsidRDefault="0050369D" w:rsidP="0050369D">
      <w:pPr>
        <w:pStyle w:val="Normal1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Lägga in närvaroschema</w:t>
      </w:r>
    </w:p>
    <w:p w14:paraId="5BBA2DFB" w14:textId="77777777" w:rsidR="0050369D" w:rsidRDefault="0050369D" w:rsidP="0050369D">
      <w:pPr>
        <w:pStyle w:val="Normal1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Säga upp plats</w:t>
      </w:r>
    </w:p>
    <w:p w14:paraId="5BBA2DFC" w14:textId="77777777" w:rsidR="0050369D" w:rsidRDefault="0050369D" w:rsidP="0050369D">
      <w:pPr>
        <w:pStyle w:val="Normal1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Ändra kontaktuppgifter</w:t>
      </w:r>
    </w:p>
    <w:p w14:paraId="5BBA2DFD" w14:textId="77777777" w:rsidR="0050369D" w:rsidRDefault="0050369D" w:rsidP="00BE62D4">
      <w:pPr>
        <w:pStyle w:val="Normal1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Lämna inkomstuppgifter</w:t>
      </w:r>
    </w:p>
    <w:p w14:paraId="5BBA2DFE" w14:textId="77777777" w:rsidR="0050369D" w:rsidRPr="0050369D" w:rsidRDefault="0050369D" w:rsidP="0050369D">
      <w:pPr>
        <w:pStyle w:val="Normal1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32"/>
          <w:szCs w:val="32"/>
        </w:rPr>
      </w:pPr>
    </w:p>
    <w:p w14:paraId="5BBA2DFF" w14:textId="77777777" w:rsidR="00BE62D4" w:rsidRPr="001A6105" w:rsidRDefault="00BE62D4" w:rsidP="00BE62D4">
      <w:pPr>
        <w:rPr>
          <w:b/>
          <w:sz w:val="32"/>
          <w:szCs w:val="32"/>
        </w:rPr>
      </w:pPr>
      <w:r w:rsidRPr="001A6105">
        <w:rPr>
          <w:b/>
          <w:sz w:val="32"/>
          <w:szCs w:val="32"/>
        </w:rPr>
        <w:t xml:space="preserve">Omsorg </w:t>
      </w:r>
      <w:r>
        <w:rPr>
          <w:b/>
          <w:sz w:val="32"/>
          <w:szCs w:val="32"/>
        </w:rPr>
        <w:t>på loven</w:t>
      </w:r>
    </w:p>
    <w:p w14:paraId="5BBA2E00" w14:textId="77777777" w:rsidR="00BE62D4" w:rsidRDefault="00BE62D4" w:rsidP="00BE62D4">
      <w:pPr>
        <w:rPr>
          <w:sz w:val="32"/>
          <w:szCs w:val="32"/>
        </w:rPr>
      </w:pPr>
      <w:r>
        <w:rPr>
          <w:sz w:val="32"/>
          <w:szCs w:val="32"/>
        </w:rPr>
        <w:t>För vårdnadshavare som inte har ett 12 månaders abonnemang på fritids, på grund av exempelvis arbetslöshet, finns möjlighet att köpa plats på fritidshemmet på loven.</w:t>
      </w:r>
      <w:r w:rsidR="00C33489">
        <w:rPr>
          <w:sz w:val="32"/>
          <w:szCs w:val="32"/>
        </w:rPr>
        <w:t xml:space="preserve"> Det kostar 80 kr/dag. </w:t>
      </w:r>
      <w:r>
        <w:rPr>
          <w:sz w:val="32"/>
          <w:szCs w:val="32"/>
        </w:rPr>
        <w:t>Ansökan ska göras före 1 mars respektive 1 september.</w:t>
      </w:r>
    </w:p>
    <w:p w14:paraId="5BBA2E01" w14:textId="77777777" w:rsidR="0040646F" w:rsidRDefault="0040646F" w:rsidP="00BE62D4">
      <w:pPr>
        <w:rPr>
          <w:sz w:val="32"/>
          <w:szCs w:val="32"/>
        </w:rPr>
      </w:pPr>
    </w:p>
    <w:p w14:paraId="5BBA2E02" w14:textId="77777777" w:rsidR="0040646F" w:rsidRDefault="0040646F" w:rsidP="00BE62D4">
      <w:pPr>
        <w:rPr>
          <w:sz w:val="32"/>
          <w:szCs w:val="32"/>
        </w:rPr>
      </w:pPr>
    </w:p>
    <w:p w14:paraId="5BBA2E03" w14:textId="77777777" w:rsidR="0040646F" w:rsidRDefault="0040646F" w:rsidP="00BE62D4">
      <w:pPr>
        <w:rPr>
          <w:sz w:val="32"/>
          <w:szCs w:val="32"/>
        </w:rPr>
      </w:pPr>
    </w:p>
    <w:p w14:paraId="5BBA2E04" w14:textId="77777777" w:rsidR="0002452A" w:rsidRDefault="0002452A">
      <w:pPr>
        <w:rPr>
          <w:b/>
          <w:sz w:val="32"/>
          <w:szCs w:val="32"/>
        </w:rPr>
      </w:pPr>
    </w:p>
    <w:p w14:paraId="5BBA2E05" w14:textId="77777777" w:rsidR="00167BBC" w:rsidRPr="00B656D7" w:rsidRDefault="00295949">
      <w:pPr>
        <w:rPr>
          <w:b/>
          <w:color w:val="CC00FF"/>
          <w:sz w:val="32"/>
          <w:szCs w:val="32"/>
        </w:rPr>
      </w:pPr>
      <w:r w:rsidRPr="00B656D7">
        <w:rPr>
          <w:b/>
          <w:color w:val="CC00FF"/>
          <w:sz w:val="32"/>
          <w:szCs w:val="32"/>
        </w:rPr>
        <w:lastRenderedPageBreak/>
        <w:t>Inskriven</w:t>
      </w:r>
      <w:r w:rsidR="00167BBC" w:rsidRPr="00B656D7">
        <w:rPr>
          <w:b/>
          <w:color w:val="CC00FF"/>
          <w:sz w:val="32"/>
          <w:szCs w:val="32"/>
        </w:rPr>
        <w:t xml:space="preserve"> fritids</w:t>
      </w:r>
      <w:r w:rsidRPr="00B656D7">
        <w:rPr>
          <w:b/>
          <w:color w:val="CC00FF"/>
          <w:sz w:val="32"/>
          <w:szCs w:val="32"/>
        </w:rPr>
        <w:t>verksamhet</w:t>
      </w:r>
    </w:p>
    <w:p w14:paraId="5BBA2E06" w14:textId="77777777" w:rsidR="00452DA1" w:rsidRPr="003A7D3C" w:rsidRDefault="00452DA1">
      <w:pPr>
        <w:rPr>
          <w:sz w:val="32"/>
          <w:szCs w:val="32"/>
        </w:rPr>
      </w:pPr>
      <w:r w:rsidRPr="003A7D3C">
        <w:rPr>
          <w:sz w:val="32"/>
          <w:szCs w:val="32"/>
        </w:rPr>
        <w:t xml:space="preserve">Vid plats på inskriven fritidsverksamhet upprättas ett fast närvaroschema av vårdnadshavare. Om barnet avviker från sitt närvaroschema kontaktas vårdnadshavare av fritids. </w:t>
      </w:r>
    </w:p>
    <w:p w14:paraId="5BBA2E07" w14:textId="77777777" w:rsidR="00452DA1" w:rsidRPr="003A7D3C" w:rsidRDefault="00452DA1">
      <w:pPr>
        <w:rPr>
          <w:b/>
          <w:sz w:val="32"/>
          <w:szCs w:val="32"/>
        </w:rPr>
      </w:pPr>
      <w:r w:rsidRPr="003A7D3C">
        <w:rPr>
          <w:b/>
          <w:sz w:val="32"/>
          <w:szCs w:val="32"/>
        </w:rPr>
        <w:t>Viktigt: Närvaroschemat inlämnas senast 14 dagar i förväg på kommunens e-tjänst. Om inget närvaroschema upprättas kan inte fritids ansvara för barnets närvarotid.</w:t>
      </w:r>
    </w:p>
    <w:p w14:paraId="5BBA2E08" w14:textId="41D2B933" w:rsidR="00167BBC" w:rsidRPr="003A7D3C" w:rsidRDefault="00167BBC" w:rsidP="00167BBC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3A7D3C">
        <w:rPr>
          <w:sz w:val="32"/>
          <w:szCs w:val="32"/>
        </w:rPr>
        <w:t>Barnet har ett fast närvaroschema som upprättas av vårdnadshavare</w:t>
      </w:r>
      <w:r w:rsidR="008D7417">
        <w:rPr>
          <w:sz w:val="32"/>
          <w:szCs w:val="32"/>
        </w:rPr>
        <w:t>.</w:t>
      </w:r>
    </w:p>
    <w:p w14:paraId="5BBA2E09" w14:textId="4C17B3BE" w:rsidR="004C598B" w:rsidRPr="003A7D3C" w:rsidRDefault="004C598B" w:rsidP="00167BBC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3A7D3C">
        <w:rPr>
          <w:sz w:val="32"/>
          <w:szCs w:val="32"/>
        </w:rPr>
        <w:t>Barnet är endast på fritids de tider som upprättats i närvaroschemat</w:t>
      </w:r>
      <w:r w:rsidR="008D7417">
        <w:rPr>
          <w:sz w:val="32"/>
          <w:szCs w:val="32"/>
        </w:rPr>
        <w:t>.</w:t>
      </w:r>
    </w:p>
    <w:p w14:paraId="5BBA2E0A" w14:textId="44574E2C" w:rsidR="00452DA1" w:rsidRPr="003A7D3C" w:rsidRDefault="00452DA1" w:rsidP="00167BBC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3A7D3C">
        <w:rPr>
          <w:sz w:val="32"/>
          <w:szCs w:val="32"/>
        </w:rPr>
        <w:t>Om barnet avviker från sitt närvaroschema kontaktas vårdnadshavare av fritids</w:t>
      </w:r>
      <w:r w:rsidR="008D7417">
        <w:rPr>
          <w:sz w:val="32"/>
          <w:szCs w:val="32"/>
        </w:rPr>
        <w:t>.</w:t>
      </w:r>
    </w:p>
    <w:p w14:paraId="0DA5927A" w14:textId="00F0F0C9" w:rsidR="00064D40" w:rsidRDefault="00064D40" w:rsidP="00CD29FD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Frukost på s</w:t>
      </w:r>
      <w:r w:rsidR="000B68A3" w:rsidRPr="00CD29FD">
        <w:rPr>
          <w:sz w:val="32"/>
          <w:szCs w:val="32"/>
        </w:rPr>
        <w:t>koldagar: m</w:t>
      </w:r>
      <w:r w:rsidR="004C598B" w:rsidRPr="00CD29FD">
        <w:rPr>
          <w:sz w:val="32"/>
          <w:szCs w:val="32"/>
        </w:rPr>
        <w:t xml:space="preserve">öjlighet till </w:t>
      </w:r>
      <w:r w:rsidR="002A41F8" w:rsidRPr="00CD29FD">
        <w:rPr>
          <w:sz w:val="32"/>
          <w:szCs w:val="32"/>
        </w:rPr>
        <w:t>morgonfritids</w:t>
      </w:r>
      <w:r w:rsidR="00290D25" w:rsidRPr="00CD29FD">
        <w:rPr>
          <w:sz w:val="32"/>
          <w:szCs w:val="32"/>
        </w:rPr>
        <w:t xml:space="preserve"> med frukost</w:t>
      </w:r>
      <w:r w:rsidR="004C598B" w:rsidRPr="00CD29FD">
        <w:rPr>
          <w:sz w:val="32"/>
          <w:szCs w:val="32"/>
        </w:rPr>
        <w:t xml:space="preserve"> på Västerskolan</w:t>
      </w:r>
      <w:r w:rsidR="00A2289A" w:rsidRPr="00CD29FD">
        <w:rPr>
          <w:sz w:val="32"/>
          <w:szCs w:val="32"/>
        </w:rPr>
        <w:t xml:space="preserve"> fritids Lyan</w:t>
      </w:r>
      <w:r w:rsidR="004C598B" w:rsidRPr="00CD29FD">
        <w:rPr>
          <w:sz w:val="32"/>
          <w:szCs w:val="32"/>
        </w:rPr>
        <w:t xml:space="preserve"> från </w:t>
      </w:r>
      <w:proofErr w:type="spellStart"/>
      <w:r w:rsidR="004C598B" w:rsidRPr="00CD29FD">
        <w:rPr>
          <w:sz w:val="32"/>
          <w:szCs w:val="32"/>
        </w:rPr>
        <w:t>kl</w:t>
      </w:r>
      <w:proofErr w:type="spellEnd"/>
      <w:r w:rsidR="004C598B" w:rsidRPr="00CD29FD">
        <w:rPr>
          <w:sz w:val="32"/>
          <w:szCs w:val="32"/>
        </w:rPr>
        <w:t xml:space="preserve"> 06:00</w:t>
      </w:r>
      <w:r w:rsidR="00CD29FD" w:rsidRPr="00CD29FD">
        <w:rPr>
          <w:sz w:val="32"/>
          <w:szCs w:val="32"/>
        </w:rPr>
        <w:t>.</w:t>
      </w:r>
      <w:r w:rsidR="008C0B4C" w:rsidRPr="00CD29FD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CD29FD">
        <w:rPr>
          <w:sz w:val="32"/>
          <w:szCs w:val="32"/>
        </w:rPr>
        <w:t xml:space="preserve">Observera att Kung Karls skolas </w:t>
      </w:r>
      <w:r w:rsidR="008C0B4C" w:rsidRPr="00CD29FD">
        <w:rPr>
          <w:sz w:val="32"/>
          <w:szCs w:val="32"/>
        </w:rPr>
        <w:t>F</w:t>
      </w:r>
      <w:r w:rsidR="00B52054" w:rsidRPr="00CD29FD">
        <w:rPr>
          <w:sz w:val="32"/>
          <w:szCs w:val="32"/>
        </w:rPr>
        <w:t>ritids 46</w:t>
      </w:r>
      <w:r w:rsidR="008C0B4C" w:rsidRPr="00CD29FD">
        <w:rPr>
          <w:sz w:val="32"/>
          <w:szCs w:val="32"/>
        </w:rPr>
        <w:t xml:space="preserve"> </w:t>
      </w:r>
      <w:r w:rsidR="00CD29FD" w:rsidRPr="00CD29FD">
        <w:rPr>
          <w:sz w:val="32"/>
          <w:szCs w:val="32"/>
        </w:rPr>
        <w:t>är stängt</w:t>
      </w:r>
      <w:r w:rsidR="00CD29FD">
        <w:rPr>
          <w:sz w:val="32"/>
          <w:szCs w:val="32"/>
        </w:rPr>
        <w:t xml:space="preserve"> </w:t>
      </w:r>
      <w:r w:rsidR="0007347F">
        <w:rPr>
          <w:sz w:val="32"/>
          <w:szCs w:val="32"/>
        </w:rPr>
        <w:t xml:space="preserve">mellan </w:t>
      </w:r>
      <w:r w:rsidR="0007347F">
        <w:rPr>
          <w:sz w:val="32"/>
          <w:szCs w:val="32"/>
        </w:rPr>
        <w:br/>
      </w:r>
      <w:proofErr w:type="spellStart"/>
      <w:r w:rsidR="00CD29FD">
        <w:rPr>
          <w:sz w:val="32"/>
          <w:szCs w:val="32"/>
        </w:rPr>
        <w:t>kl</w:t>
      </w:r>
      <w:proofErr w:type="spellEnd"/>
      <w:r w:rsidR="00CD29FD">
        <w:rPr>
          <w:sz w:val="32"/>
          <w:szCs w:val="32"/>
        </w:rPr>
        <w:t xml:space="preserve"> 06:00-13:30</w:t>
      </w:r>
      <w:r>
        <w:rPr>
          <w:sz w:val="32"/>
          <w:szCs w:val="32"/>
        </w:rPr>
        <w:t xml:space="preserve">. Fritids 46 är </w:t>
      </w:r>
      <w:r w:rsidR="00CD29FD" w:rsidRPr="00CD29FD">
        <w:rPr>
          <w:sz w:val="32"/>
          <w:szCs w:val="32"/>
        </w:rPr>
        <w:t xml:space="preserve">öppet </w:t>
      </w:r>
      <w:proofErr w:type="spellStart"/>
      <w:r w:rsidR="008C0B4C" w:rsidRPr="00CD29FD">
        <w:rPr>
          <w:sz w:val="32"/>
          <w:szCs w:val="32"/>
        </w:rPr>
        <w:t>kl</w:t>
      </w:r>
      <w:proofErr w:type="spellEnd"/>
      <w:r w:rsidR="008C0B4C" w:rsidRPr="00CD29FD">
        <w:rPr>
          <w:sz w:val="32"/>
          <w:szCs w:val="32"/>
        </w:rPr>
        <w:t xml:space="preserve"> 13:30-17:30</w:t>
      </w:r>
      <w:r w:rsidR="00CD29FD" w:rsidRPr="00CD29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på </w:t>
      </w:r>
      <w:r w:rsidR="00CD29FD" w:rsidRPr="00CD29FD">
        <w:rPr>
          <w:sz w:val="32"/>
          <w:szCs w:val="32"/>
        </w:rPr>
        <w:t>skoldagar</w:t>
      </w:r>
      <w:r>
        <w:rPr>
          <w:sz w:val="32"/>
          <w:szCs w:val="32"/>
        </w:rPr>
        <w:t>.</w:t>
      </w:r>
    </w:p>
    <w:p w14:paraId="5BBA2E0B" w14:textId="7F933AF7" w:rsidR="00A5462B" w:rsidRPr="00CD29FD" w:rsidRDefault="00064D40" w:rsidP="00CD29FD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Frukost på l</w:t>
      </w:r>
      <w:r w:rsidR="00CD29FD" w:rsidRPr="00CD29FD">
        <w:rPr>
          <w:sz w:val="32"/>
          <w:szCs w:val="32"/>
        </w:rPr>
        <w:t xml:space="preserve">ovdagar: möjlighet till morgonfritids med frukost på Västerskolan fritids Lyan från </w:t>
      </w:r>
      <w:proofErr w:type="spellStart"/>
      <w:r w:rsidR="00CD29FD" w:rsidRPr="00CD29FD">
        <w:rPr>
          <w:sz w:val="32"/>
          <w:szCs w:val="32"/>
        </w:rPr>
        <w:t>kl</w:t>
      </w:r>
      <w:proofErr w:type="spellEnd"/>
      <w:r w:rsidR="00CD29FD" w:rsidRPr="00CD29FD">
        <w:rPr>
          <w:sz w:val="32"/>
          <w:szCs w:val="32"/>
        </w:rPr>
        <w:t xml:space="preserve"> 06:00. Personal på Fritids 46 är på plats från </w:t>
      </w:r>
      <w:proofErr w:type="spellStart"/>
      <w:r w:rsidR="00CD29FD" w:rsidRPr="00CD29FD">
        <w:rPr>
          <w:sz w:val="32"/>
          <w:szCs w:val="32"/>
        </w:rPr>
        <w:t>kl</w:t>
      </w:r>
      <w:proofErr w:type="spellEnd"/>
      <w:r w:rsidR="00CD29FD" w:rsidRPr="00CD29FD">
        <w:rPr>
          <w:sz w:val="32"/>
          <w:szCs w:val="32"/>
        </w:rPr>
        <w:t xml:space="preserve"> 07:45</w:t>
      </w:r>
      <w:r w:rsidR="002B72B4">
        <w:rPr>
          <w:sz w:val="32"/>
          <w:szCs w:val="32"/>
        </w:rPr>
        <w:t>-17:30.</w:t>
      </w:r>
    </w:p>
    <w:p w14:paraId="5BBA2E0C" w14:textId="77777777" w:rsidR="00701201" w:rsidRDefault="00701201" w:rsidP="008C0B4C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Kostnad: Se sidan 1.</w:t>
      </w:r>
    </w:p>
    <w:p w14:paraId="5BBA2E10" w14:textId="56688AA6" w:rsidR="0002452A" w:rsidRDefault="00292AA5" w:rsidP="0040646F">
      <w:pPr>
        <w:rPr>
          <w:sz w:val="32"/>
          <w:szCs w:val="32"/>
        </w:rPr>
      </w:pPr>
      <w:r>
        <w:rPr>
          <w:sz w:val="32"/>
          <w:szCs w:val="32"/>
        </w:rPr>
        <w:t>Uppsägningstiden för inskriven fritidsverksamhet är 60 dagar.</w:t>
      </w:r>
    </w:p>
    <w:p w14:paraId="039BD70D" w14:textId="77777777" w:rsidR="00C003C0" w:rsidRPr="00CD29FD" w:rsidRDefault="00C003C0" w:rsidP="0040646F">
      <w:pPr>
        <w:rPr>
          <w:sz w:val="32"/>
          <w:szCs w:val="32"/>
        </w:rPr>
      </w:pPr>
    </w:p>
    <w:p w14:paraId="5BBA2E11" w14:textId="77777777" w:rsidR="0040646F" w:rsidRPr="001A6105" w:rsidRDefault="0040646F" w:rsidP="0040646F">
      <w:pPr>
        <w:rPr>
          <w:b/>
          <w:sz w:val="32"/>
          <w:szCs w:val="32"/>
        </w:rPr>
      </w:pPr>
      <w:r w:rsidRPr="001A6105">
        <w:rPr>
          <w:b/>
          <w:sz w:val="32"/>
          <w:szCs w:val="32"/>
        </w:rPr>
        <w:t>Lovdagar</w:t>
      </w:r>
    </w:p>
    <w:p w14:paraId="77DF8E71" w14:textId="754E29B1" w:rsidR="00C003C0" w:rsidRDefault="0040646F" w:rsidP="0040646F">
      <w:pPr>
        <w:rPr>
          <w:sz w:val="32"/>
          <w:szCs w:val="32"/>
        </w:rPr>
      </w:pPr>
      <w:r>
        <w:rPr>
          <w:sz w:val="32"/>
          <w:szCs w:val="32"/>
        </w:rPr>
        <w:t>Under lovdagar ska närvaroschema lämnas in för både inskriven och öppen verksamhet. Om eleven inte kommer ska detta meddelas till fritidshemmet.</w:t>
      </w:r>
    </w:p>
    <w:p w14:paraId="5BBA2E13" w14:textId="77777777" w:rsidR="00054959" w:rsidRPr="00B656D7" w:rsidRDefault="00295949">
      <w:pPr>
        <w:rPr>
          <w:b/>
          <w:color w:val="CC00FF"/>
          <w:sz w:val="32"/>
          <w:szCs w:val="32"/>
        </w:rPr>
      </w:pPr>
      <w:r w:rsidRPr="00B656D7">
        <w:rPr>
          <w:b/>
          <w:color w:val="CC00FF"/>
          <w:sz w:val="32"/>
          <w:szCs w:val="32"/>
        </w:rPr>
        <w:lastRenderedPageBreak/>
        <w:t>Öppen</w:t>
      </w:r>
      <w:r w:rsidR="00167BBC" w:rsidRPr="00B656D7">
        <w:rPr>
          <w:b/>
          <w:color w:val="CC00FF"/>
          <w:sz w:val="32"/>
          <w:szCs w:val="32"/>
        </w:rPr>
        <w:t xml:space="preserve"> fritids</w:t>
      </w:r>
      <w:r w:rsidRPr="00B656D7">
        <w:rPr>
          <w:b/>
          <w:color w:val="CC00FF"/>
          <w:sz w:val="32"/>
          <w:szCs w:val="32"/>
        </w:rPr>
        <w:t>verksamhet</w:t>
      </w:r>
      <w:r w:rsidR="00167BBC" w:rsidRPr="00B656D7">
        <w:rPr>
          <w:b/>
          <w:color w:val="CC00FF"/>
          <w:sz w:val="32"/>
          <w:szCs w:val="32"/>
        </w:rPr>
        <w:t xml:space="preserve"> </w:t>
      </w:r>
    </w:p>
    <w:p w14:paraId="5BBA2E14" w14:textId="77777777" w:rsidR="00BE4AE3" w:rsidRPr="003A7D3C" w:rsidRDefault="00EB7507">
      <w:pPr>
        <w:rPr>
          <w:sz w:val="32"/>
          <w:szCs w:val="32"/>
        </w:rPr>
      </w:pPr>
      <w:r w:rsidRPr="003A7D3C">
        <w:rPr>
          <w:sz w:val="32"/>
          <w:szCs w:val="32"/>
        </w:rPr>
        <w:t>Vid plats på öppen fritidsverksamhet kan barnet befinna sig på fritids under</w:t>
      </w:r>
      <w:r w:rsidR="004A0A2C">
        <w:rPr>
          <w:sz w:val="32"/>
          <w:szCs w:val="32"/>
        </w:rPr>
        <w:t xml:space="preserve"> den </w:t>
      </w:r>
      <w:proofErr w:type="gramStart"/>
      <w:r w:rsidR="004A0A2C">
        <w:rPr>
          <w:sz w:val="32"/>
          <w:szCs w:val="32"/>
        </w:rPr>
        <w:t>tid vårdnadshavare</w:t>
      </w:r>
      <w:proofErr w:type="gramEnd"/>
      <w:r w:rsidR="004A0A2C">
        <w:rPr>
          <w:sz w:val="32"/>
          <w:szCs w:val="32"/>
        </w:rPr>
        <w:t xml:space="preserve"> arbetar eller studerar</w:t>
      </w:r>
      <w:r w:rsidRPr="003A7D3C">
        <w:rPr>
          <w:sz w:val="32"/>
          <w:szCs w:val="32"/>
        </w:rPr>
        <w:t xml:space="preserve">. </w:t>
      </w:r>
      <w:r w:rsidR="00D764B0">
        <w:rPr>
          <w:sz w:val="32"/>
          <w:szCs w:val="32"/>
        </w:rPr>
        <w:br/>
      </w:r>
      <w:r w:rsidRPr="003A7D3C">
        <w:rPr>
          <w:sz w:val="32"/>
          <w:szCs w:val="32"/>
        </w:rPr>
        <w:t xml:space="preserve">Inget närvaroschema behöver upprättas, barnet närvarar på fritids vid behov.  </w:t>
      </w:r>
    </w:p>
    <w:p w14:paraId="5BBA2E15" w14:textId="77777777" w:rsidR="00BE4AE3" w:rsidRPr="00B02B87" w:rsidRDefault="00BE4AE3">
      <w:pPr>
        <w:rPr>
          <w:b/>
          <w:sz w:val="32"/>
          <w:szCs w:val="32"/>
        </w:rPr>
      </w:pPr>
      <w:r w:rsidRPr="00B02B87">
        <w:rPr>
          <w:b/>
          <w:sz w:val="32"/>
          <w:szCs w:val="32"/>
        </w:rPr>
        <w:t>Om barnet ska närvara på fritids går hen dit efter skoldagens slut. Om barnet inte dyker upp kontaktas inte vårdnadshavare av fritids.</w:t>
      </w:r>
    </w:p>
    <w:p w14:paraId="5BBA2E16" w14:textId="57853ABD" w:rsidR="00167BBC" w:rsidRPr="003A7D3C" w:rsidRDefault="00167BBC" w:rsidP="00167BB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3A7D3C">
        <w:rPr>
          <w:sz w:val="32"/>
          <w:szCs w:val="32"/>
        </w:rPr>
        <w:t>Barnet har inget fast närvaroschema</w:t>
      </w:r>
      <w:r w:rsidR="002E3ED0">
        <w:rPr>
          <w:sz w:val="32"/>
          <w:szCs w:val="32"/>
        </w:rPr>
        <w:t>.</w:t>
      </w:r>
    </w:p>
    <w:p w14:paraId="5BBA2E17" w14:textId="2D2B4864" w:rsidR="00167BBC" w:rsidRDefault="00167BBC" w:rsidP="00167BB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3A7D3C">
        <w:rPr>
          <w:sz w:val="32"/>
          <w:szCs w:val="32"/>
        </w:rPr>
        <w:t xml:space="preserve">Barnet är på fritids de tider vårdnadshavare </w:t>
      </w:r>
      <w:r w:rsidR="004A0A2C">
        <w:rPr>
          <w:sz w:val="32"/>
          <w:szCs w:val="32"/>
        </w:rPr>
        <w:t xml:space="preserve">arbetar eller </w:t>
      </w:r>
      <w:r w:rsidR="004A0A2C" w:rsidRPr="0002452A">
        <w:rPr>
          <w:sz w:val="32"/>
          <w:szCs w:val="32"/>
        </w:rPr>
        <w:t>studerar</w:t>
      </w:r>
      <w:r w:rsidR="002E3ED0">
        <w:rPr>
          <w:sz w:val="32"/>
          <w:szCs w:val="32"/>
        </w:rPr>
        <w:t>.</w:t>
      </w:r>
    </w:p>
    <w:p w14:paraId="1831EB77" w14:textId="7084F519" w:rsidR="005967B4" w:rsidRPr="0002452A" w:rsidRDefault="005967B4" w:rsidP="00167BB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Ingen frukost ingår</w:t>
      </w:r>
      <w:r w:rsidR="002E3ED0">
        <w:rPr>
          <w:sz w:val="32"/>
          <w:szCs w:val="32"/>
        </w:rPr>
        <w:t>.</w:t>
      </w:r>
    </w:p>
    <w:p w14:paraId="5BBA2E18" w14:textId="7E532A28" w:rsidR="00167BBC" w:rsidRPr="0002452A" w:rsidRDefault="00167BBC" w:rsidP="00167BB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02452A">
        <w:rPr>
          <w:sz w:val="32"/>
          <w:szCs w:val="32"/>
        </w:rPr>
        <w:t>Skoldagar: möjlighet at</w:t>
      </w:r>
      <w:r w:rsidR="00B52054" w:rsidRPr="0002452A">
        <w:rPr>
          <w:sz w:val="32"/>
          <w:szCs w:val="32"/>
        </w:rPr>
        <w:t>t delta på fritids efter skoldagens</w:t>
      </w:r>
      <w:r w:rsidRPr="0002452A">
        <w:rPr>
          <w:sz w:val="32"/>
          <w:szCs w:val="32"/>
        </w:rPr>
        <w:t xml:space="preserve"> slut fram till </w:t>
      </w:r>
      <w:proofErr w:type="spellStart"/>
      <w:r w:rsidRPr="0002452A">
        <w:rPr>
          <w:sz w:val="32"/>
          <w:szCs w:val="32"/>
        </w:rPr>
        <w:t>kl</w:t>
      </w:r>
      <w:proofErr w:type="spellEnd"/>
      <w:r w:rsidRPr="0002452A">
        <w:rPr>
          <w:sz w:val="32"/>
          <w:szCs w:val="32"/>
        </w:rPr>
        <w:t xml:space="preserve"> 17:30</w:t>
      </w:r>
      <w:r w:rsidR="002E3ED0">
        <w:rPr>
          <w:sz w:val="32"/>
          <w:szCs w:val="32"/>
        </w:rPr>
        <w:t xml:space="preserve">. Fritids 46 är öppet mellan </w:t>
      </w:r>
      <w:proofErr w:type="spellStart"/>
      <w:r w:rsidR="002E3ED0">
        <w:rPr>
          <w:sz w:val="32"/>
          <w:szCs w:val="32"/>
        </w:rPr>
        <w:t>kl</w:t>
      </w:r>
      <w:proofErr w:type="spellEnd"/>
      <w:r w:rsidR="002E3ED0">
        <w:rPr>
          <w:sz w:val="32"/>
          <w:szCs w:val="32"/>
        </w:rPr>
        <w:t xml:space="preserve"> 13:30-17:30.</w:t>
      </w:r>
    </w:p>
    <w:p w14:paraId="5BBA2E19" w14:textId="37BBB8F1" w:rsidR="00167BBC" w:rsidRDefault="00167BBC" w:rsidP="00167BBC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02452A">
        <w:rPr>
          <w:sz w:val="32"/>
          <w:szCs w:val="32"/>
        </w:rPr>
        <w:t xml:space="preserve">Lov: möjlighet att delta på fritids från </w:t>
      </w:r>
      <w:proofErr w:type="spellStart"/>
      <w:r w:rsidRPr="0002452A">
        <w:rPr>
          <w:sz w:val="32"/>
          <w:szCs w:val="32"/>
        </w:rPr>
        <w:t>kl</w:t>
      </w:r>
      <w:proofErr w:type="spellEnd"/>
      <w:r w:rsidRPr="0002452A">
        <w:rPr>
          <w:sz w:val="32"/>
          <w:szCs w:val="32"/>
        </w:rPr>
        <w:t xml:space="preserve"> 09:00-17:30</w:t>
      </w:r>
      <w:r w:rsidR="002E3ED0">
        <w:rPr>
          <w:sz w:val="32"/>
          <w:szCs w:val="32"/>
        </w:rPr>
        <w:t>.</w:t>
      </w:r>
    </w:p>
    <w:p w14:paraId="5BBA2E1A" w14:textId="37B2CEF1" w:rsidR="0002452A" w:rsidRPr="0002452A" w:rsidRDefault="0002452A" w:rsidP="00167BBC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Kostnad: 300 kr/mån</w:t>
      </w:r>
      <w:r w:rsidR="002E3ED0">
        <w:rPr>
          <w:sz w:val="32"/>
          <w:szCs w:val="32"/>
        </w:rPr>
        <w:t>.</w:t>
      </w:r>
    </w:p>
    <w:p w14:paraId="5BBA2E1B" w14:textId="77777777" w:rsidR="00292AA5" w:rsidRPr="00292AA5" w:rsidRDefault="00292AA5" w:rsidP="00292AA5">
      <w:pPr>
        <w:rPr>
          <w:sz w:val="32"/>
          <w:szCs w:val="32"/>
        </w:rPr>
      </w:pPr>
      <w:r>
        <w:rPr>
          <w:sz w:val="32"/>
          <w:szCs w:val="32"/>
        </w:rPr>
        <w:t>Uppsägningstiden för öppen fritidsverksamhet är 30 dagar.</w:t>
      </w:r>
    </w:p>
    <w:p w14:paraId="5BBA2E1C" w14:textId="77777777" w:rsidR="0002452A" w:rsidRPr="00281929" w:rsidRDefault="0002452A" w:rsidP="00167BBC">
      <w:pPr>
        <w:rPr>
          <w:sz w:val="32"/>
          <w:szCs w:val="32"/>
        </w:rPr>
      </w:pPr>
    </w:p>
    <w:p w14:paraId="5BBA2E1F" w14:textId="4ED2AC29" w:rsidR="0040646F" w:rsidRDefault="0040646F" w:rsidP="0040646F">
      <w:pPr>
        <w:rPr>
          <w:sz w:val="32"/>
          <w:szCs w:val="32"/>
        </w:rPr>
      </w:pPr>
    </w:p>
    <w:p w14:paraId="5BBA2E20" w14:textId="0E70578F" w:rsidR="0040646F" w:rsidRDefault="0040646F" w:rsidP="0040646F">
      <w:pPr>
        <w:rPr>
          <w:b/>
          <w:sz w:val="32"/>
          <w:szCs w:val="32"/>
        </w:rPr>
      </w:pPr>
    </w:p>
    <w:p w14:paraId="06DBB63F" w14:textId="77777777" w:rsidR="00EE338D" w:rsidRDefault="00EE338D" w:rsidP="0040646F">
      <w:pPr>
        <w:rPr>
          <w:b/>
          <w:sz w:val="20"/>
          <w:szCs w:val="20"/>
        </w:rPr>
      </w:pPr>
    </w:p>
    <w:p w14:paraId="5BBA2E21" w14:textId="52A26D3A" w:rsidR="00281929" w:rsidRDefault="00281929" w:rsidP="0040646F">
      <w:pPr>
        <w:rPr>
          <w:b/>
          <w:sz w:val="20"/>
          <w:szCs w:val="20"/>
        </w:rPr>
      </w:pPr>
    </w:p>
    <w:p w14:paraId="3C4522B6" w14:textId="77777777" w:rsidR="00C003C0" w:rsidRPr="00281929" w:rsidRDefault="00C003C0" w:rsidP="0040646F">
      <w:pPr>
        <w:rPr>
          <w:b/>
          <w:sz w:val="20"/>
          <w:szCs w:val="20"/>
        </w:rPr>
      </w:pPr>
    </w:p>
    <w:p w14:paraId="5BBA2E22" w14:textId="77777777" w:rsidR="0040646F" w:rsidRPr="001A6105" w:rsidRDefault="0040646F" w:rsidP="0040646F">
      <w:pPr>
        <w:rPr>
          <w:b/>
          <w:sz w:val="32"/>
          <w:szCs w:val="32"/>
        </w:rPr>
      </w:pPr>
      <w:r w:rsidRPr="001A6105">
        <w:rPr>
          <w:b/>
          <w:sz w:val="32"/>
          <w:szCs w:val="32"/>
        </w:rPr>
        <w:t>Lovdagar</w:t>
      </w:r>
    </w:p>
    <w:p w14:paraId="3211BE2F" w14:textId="77777777" w:rsidR="00064D40" w:rsidRDefault="0040646F">
      <w:pPr>
        <w:rPr>
          <w:sz w:val="32"/>
          <w:szCs w:val="32"/>
        </w:rPr>
      </w:pPr>
      <w:r>
        <w:rPr>
          <w:sz w:val="32"/>
          <w:szCs w:val="32"/>
        </w:rPr>
        <w:t>Under lovdagar ska närvaroschema lämnas in för både inskriven och öppen verksamhet. Om eleven inte kommer ska detta meddelas till fritidshemmet</w:t>
      </w:r>
    </w:p>
    <w:p w14:paraId="5BBA2E25" w14:textId="4EABDB88" w:rsidR="00106A18" w:rsidRPr="00064D40" w:rsidRDefault="00106A18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Fritids 46</w:t>
      </w:r>
    </w:p>
    <w:p w14:paraId="5BBA2E26" w14:textId="77777777" w:rsidR="00106A18" w:rsidRDefault="00106A18">
      <w:pPr>
        <w:rPr>
          <w:sz w:val="32"/>
          <w:szCs w:val="32"/>
        </w:rPr>
      </w:pPr>
      <w:r>
        <w:rPr>
          <w:sz w:val="32"/>
          <w:szCs w:val="32"/>
        </w:rPr>
        <w:t>På fritids 46 diskuterar vi tillsammans med barnen om vilka aktiviteter de vill göra. Vi kan till</w:t>
      </w:r>
      <w:r w:rsidR="00C33489">
        <w:rPr>
          <w:sz w:val="32"/>
          <w:szCs w:val="32"/>
        </w:rPr>
        <w:t xml:space="preserve"> exempel spela olika spel, </w:t>
      </w:r>
      <w:r>
        <w:rPr>
          <w:sz w:val="32"/>
          <w:szCs w:val="32"/>
        </w:rPr>
        <w:t xml:space="preserve">pyssla </w:t>
      </w:r>
      <w:r w:rsidR="00C33489">
        <w:rPr>
          <w:sz w:val="32"/>
          <w:szCs w:val="32"/>
        </w:rPr>
        <w:t xml:space="preserve">med tema </w:t>
      </w:r>
      <w:r>
        <w:rPr>
          <w:sz w:val="32"/>
          <w:szCs w:val="32"/>
        </w:rPr>
        <w:t>efter årstider.</w:t>
      </w:r>
      <w:r w:rsidR="00773E04">
        <w:rPr>
          <w:sz w:val="32"/>
          <w:szCs w:val="32"/>
        </w:rPr>
        <w:t xml:space="preserve"> Ibland har vi aktiviteter i sporthallen.</w:t>
      </w:r>
    </w:p>
    <w:p w14:paraId="5BBA2E27" w14:textId="77777777" w:rsidR="00106A18" w:rsidRDefault="00106A1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Utevistelse: </w:t>
      </w:r>
      <w:r>
        <w:rPr>
          <w:sz w:val="32"/>
          <w:szCs w:val="32"/>
        </w:rPr>
        <w:t>Vi kan gå till Åsen, Pinnparken och Karlaskogen. Under vintertid åker vi pulka eller skridskor. Vid loven går vi till badhuset.</w:t>
      </w:r>
    </w:p>
    <w:p w14:paraId="5BBA2E28" w14:textId="77777777" w:rsidR="00106A18" w:rsidRDefault="00106A18">
      <w:pPr>
        <w:rPr>
          <w:sz w:val="32"/>
          <w:szCs w:val="32"/>
        </w:rPr>
      </w:pPr>
      <w:r>
        <w:rPr>
          <w:sz w:val="32"/>
          <w:szCs w:val="32"/>
        </w:rPr>
        <w:t>Det är bra om barnen har kläder efter väder och årstider.</w:t>
      </w:r>
    </w:p>
    <w:p w14:paraId="5BBA2E29" w14:textId="77777777" w:rsidR="00106A18" w:rsidRDefault="00106A18">
      <w:pPr>
        <w:rPr>
          <w:sz w:val="32"/>
          <w:szCs w:val="32"/>
        </w:rPr>
      </w:pPr>
      <w:r>
        <w:rPr>
          <w:sz w:val="32"/>
          <w:szCs w:val="32"/>
        </w:rPr>
        <w:t xml:space="preserve">Är vi inte på fritids står det på dörren var vi är och vårt mobilnummer så att ni kan nå oss. Vi är alltid tillbaka till fritids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15:30.</w:t>
      </w:r>
    </w:p>
    <w:p w14:paraId="5BBA2E2A" w14:textId="77777777" w:rsidR="00106A18" w:rsidRDefault="00106A18">
      <w:pPr>
        <w:rPr>
          <w:sz w:val="32"/>
          <w:szCs w:val="32"/>
        </w:rPr>
      </w:pPr>
      <w:r w:rsidRPr="00106A18">
        <w:rPr>
          <w:b/>
          <w:sz w:val="32"/>
          <w:szCs w:val="32"/>
        </w:rPr>
        <w:t>Läxhjälp:</w:t>
      </w:r>
      <w:r>
        <w:rPr>
          <w:sz w:val="32"/>
          <w:szCs w:val="32"/>
        </w:rPr>
        <w:t xml:space="preserve"> Barnen kan få läxhjälp här hos oss.</w:t>
      </w:r>
    </w:p>
    <w:p w14:paraId="5BBA2E2B" w14:textId="77777777" w:rsidR="00106A18" w:rsidRPr="00106A18" w:rsidRDefault="00106A18">
      <w:pPr>
        <w:rPr>
          <w:sz w:val="32"/>
          <w:szCs w:val="32"/>
        </w:rPr>
      </w:pPr>
    </w:p>
    <w:p w14:paraId="5BBA2E2C" w14:textId="77777777" w:rsidR="00054959" w:rsidRDefault="00F1129A">
      <w:pPr>
        <w:rPr>
          <w:b/>
          <w:sz w:val="32"/>
          <w:szCs w:val="32"/>
        </w:rPr>
      </w:pPr>
      <w:r w:rsidRPr="00F1129A">
        <w:rPr>
          <w:b/>
          <w:sz w:val="32"/>
          <w:szCs w:val="32"/>
        </w:rPr>
        <w:t>Vi som jobbar här</w:t>
      </w:r>
    </w:p>
    <w:p w14:paraId="5BBA2E2D" w14:textId="77777777" w:rsidR="00F1129A" w:rsidRDefault="00F1129A">
      <w:pPr>
        <w:rPr>
          <w:sz w:val="32"/>
          <w:szCs w:val="32"/>
        </w:rPr>
      </w:pPr>
      <w:r>
        <w:rPr>
          <w:sz w:val="32"/>
          <w:szCs w:val="32"/>
        </w:rPr>
        <w:t>Jan Carlstedt – Fritidspedagog</w:t>
      </w:r>
    </w:p>
    <w:p w14:paraId="5BBA2E2E" w14:textId="77777777" w:rsidR="00F1129A" w:rsidRDefault="00F1129A">
      <w:pPr>
        <w:rPr>
          <w:sz w:val="32"/>
          <w:szCs w:val="32"/>
        </w:rPr>
      </w:pPr>
      <w:r>
        <w:rPr>
          <w:sz w:val="32"/>
          <w:szCs w:val="32"/>
        </w:rPr>
        <w:t>Marie Berkaya – Elevassistent/Barnskötare</w:t>
      </w:r>
    </w:p>
    <w:p w14:paraId="5BBA2E2F" w14:textId="77777777" w:rsidR="00F1129A" w:rsidRDefault="00F1129A">
      <w:pPr>
        <w:rPr>
          <w:sz w:val="32"/>
          <w:szCs w:val="32"/>
        </w:rPr>
      </w:pPr>
      <w:r>
        <w:rPr>
          <w:sz w:val="32"/>
          <w:szCs w:val="32"/>
        </w:rPr>
        <w:t>Patrick Lehtikangas – Elevassistent</w:t>
      </w:r>
    </w:p>
    <w:p w14:paraId="5BBA2E30" w14:textId="77777777" w:rsidR="00F1129A" w:rsidRDefault="00F1129A">
      <w:pPr>
        <w:rPr>
          <w:sz w:val="32"/>
          <w:szCs w:val="32"/>
        </w:rPr>
      </w:pPr>
    </w:p>
    <w:p w14:paraId="5BBA2E31" w14:textId="77777777" w:rsidR="00F1129A" w:rsidRPr="00F1129A" w:rsidRDefault="00F1129A">
      <w:pPr>
        <w:rPr>
          <w:b/>
          <w:sz w:val="32"/>
          <w:szCs w:val="32"/>
        </w:rPr>
      </w:pPr>
      <w:r w:rsidRPr="00F1129A">
        <w:rPr>
          <w:b/>
          <w:sz w:val="32"/>
          <w:szCs w:val="32"/>
        </w:rPr>
        <w:t>Kontakt</w:t>
      </w:r>
    </w:p>
    <w:p w14:paraId="5BBA2E32" w14:textId="77777777" w:rsidR="00C33489" w:rsidRDefault="00C33489">
      <w:pPr>
        <w:rPr>
          <w:sz w:val="32"/>
          <w:szCs w:val="32"/>
        </w:rPr>
      </w:pPr>
      <w:r>
        <w:rPr>
          <w:sz w:val="32"/>
          <w:szCs w:val="32"/>
        </w:rPr>
        <w:t>Västerskolan</w:t>
      </w:r>
      <w:r w:rsidR="00A2289A">
        <w:rPr>
          <w:sz w:val="32"/>
          <w:szCs w:val="32"/>
        </w:rPr>
        <w:t xml:space="preserve"> fritids Lyan</w:t>
      </w:r>
      <w:r>
        <w:rPr>
          <w:sz w:val="32"/>
          <w:szCs w:val="32"/>
        </w:rPr>
        <w:t xml:space="preserve"> (frukosttid</w:t>
      </w:r>
      <w:r w:rsidRPr="00A2289A">
        <w:rPr>
          <w:sz w:val="32"/>
          <w:szCs w:val="32"/>
        </w:rPr>
        <w:t xml:space="preserve">): </w:t>
      </w:r>
      <w:proofErr w:type="gramStart"/>
      <w:r w:rsidRPr="00A2289A">
        <w:rPr>
          <w:sz w:val="32"/>
          <w:szCs w:val="32"/>
        </w:rPr>
        <w:t>0227-</w:t>
      </w:r>
      <w:r w:rsidR="00A2289A" w:rsidRPr="00A2289A">
        <w:rPr>
          <w:sz w:val="32"/>
          <w:szCs w:val="32"/>
        </w:rPr>
        <w:t xml:space="preserve"> 600 481</w:t>
      </w:r>
      <w:proofErr w:type="gramEnd"/>
    </w:p>
    <w:p w14:paraId="5BBA2E33" w14:textId="77777777" w:rsidR="00F1129A" w:rsidRDefault="00F1129A">
      <w:pPr>
        <w:rPr>
          <w:sz w:val="32"/>
          <w:szCs w:val="32"/>
        </w:rPr>
      </w:pPr>
      <w:r>
        <w:rPr>
          <w:sz w:val="32"/>
          <w:szCs w:val="32"/>
        </w:rPr>
        <w:t xml:space="preserve">Fritids 46 telefonnummer: </w:t>
      </w:r>
      <w:proofErr w:type="gramStart"/>
      <w:r>
        <w:rPr>
          <w:sz w:val="32"/>
          <w:szCs w:val="32"/>
        </w:rPr>
        <w:t>0227-600 459</w:t>
      </w:r>
      <w:proofErr w:type="gramEnd"/>
    </w:p>
    <w:p w14:paraId="5BBA2E34" w14:textId="77777777" w:rsidR="00F1129A" w:rsidRDefault="00F1129A">
      <w:pPr>
        <w:rPr>
          <w:sz w:val="32"/>
          <w:szCs w:val="32"/>
        </w:rPr>
      </w:pPr>
      <w:r>
        <w:rPr>
          <w:sz w:val="32"/>
          <w:szCs w:val="32"/>
        </w:rPr>
        <w:t>Fritids 46 mobilnummer: 070-861 00 82</w:t>
      </w:r>
    </w:p>
    <w:p w14:paraId="5BBA2E35" w14:textId="77777777" w:rsidR="00F1129A" w:rsidRDefault="00F1129A">
      <w:pPr>
        <w:rPr>
          <w:sz w:val="32"/>
          <w:szCs w:val="32"/>
        </w:rPr>
      </w:pPr>
      <w:r>
        <w:rPr>
          <w:sz w:val="32"/>
          <w:szCs w:val="32"/>
        </w:rPr>
        <w:t>Meddela oss alltid vid sjukdom eller annan frånvaro.</w:t>
      </w:r>
    </w:p>
    <w:p w14:paraId="5BBA2E36" w14:textId="77777777" w:rsidR="00C33489" w:rsidRPr="00EF0856" w:rsidRDefault="00C33489">
      <w:pPr>
        <w:rPr>
          <w:sz w:val="24"/>
          <w:szCs w:val="24"/>
        </w:rPr>
      </w:pPr>
    </w:p>
    <w:p w14:paraId="5BBA2E38" w14:textId="2D0FA64B" w:rsidR="00C33489" w:rsidRPr="00C003C0" w:rsidRDefault="00F1129A" w:rsidP="00C003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Vänliga hälsningar personalen på </w:t>
      </w:r>
      <w:r w:rsidR="000C1596">
        <w:rPr>
          <w:sz w:val="32"/>
          <w:szCs w:val="32"/>
        </w:rPr>
        <w:t>F</w:t>
      </w:r>
      <w:r>
        <w:rPr>
          <w:sz w:val="32"/>
          <w:szCs w:val="32"/>
        </w:rPr>
        <w:t>ritids 46</w:t>
      </w:r>
      <w:r w:rsidR="00106A18">
        <w:rPr>
          <w:sz w:val="32"/>
          <w:szCs w:val="32"/>
        </w:rPr>
        <w:t>!</w:t>
      </w:r>
    </w:p>
    <w:p w14:paraId="5BBA2E39" w14:textId="77777777" w:rsidR="00321EE4" w:rsidRPr="00321EE4" w:rsidRDefault="00E35577" w:rsidP="00321EE4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lastRenderedPageBreak/>
        <w:drawing>
          <wp:anchor distT="0" distB="0" distL="114300" distR="114300" simplePos="0" relativeHeight="251661312" behindDoc="1" locked="0" layoutInCell="1" allowOverlap="1" wp14:anchorId="5BBA2E47" wp14:editId="5BBA2E48">
            <wp:simplePos x="0" y="0"/>
            <wp:positionH relativeFrom="column">
              <wp:posOffset>-590564</wp:posOffset>
            </wp:positionH>
            <wp:positionV relativeFrom="paragraph">
              <wp:posOffset>164167</wp:posOffset>
            </wp:positionV>
            <wp:extent cx="2072005" cy="1765300"/>
            <wp:effectExtent l="953" t="0" r="5397" b="5398"/>
            <wp:wrapNone/>
            <wp:docPr id="3" name="Bildobjekt 3" descr="C:\Users\lo036\AppData\Local\Microsoft\Windows\Temporary Internet Files\Content.IE5\WE755JTS\floral-border-1477313336oB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036\AppData\Local\Microsoft\Windows\Temporary Internet Files\Content.IE5\WE755JTS\floral-border-1477313336oBx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200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A2E3A" w14:textId="77777777" w:rsidR="00321EE4" w:rsidRPr="0030483B" w:rsidRDefault="00321EE4" w:rsidP="00321EE4">
      <w:pPr>
        <w:spacing w:line="480" w:lineRule="auto"/>
        <w:rPr>
          <w:i/>
          <w:sz w:val="32"/>
          <w:szCs w:val="32"/>
        </w:rPr>
      </w:pPr>
      <w:r w:rsidRPr="0030483B">
        <w:rPr>
          <w:i/>
          <w:sz w:val="32"/>
          <w:szCs w:val="32"/>
        </w:rPr>
        <w:t>Vi erbjuder barnen planerade aktiviteter.</w:t>
      </w:r>
    </w:p>
    <w:p w14:paraId="5BBA2E3B" w14:textId="77777777" w:rsidR="00C8493A" w:rsidRPr="0030483B" w:rsidRDefault="00321EE4" w:rsidP="00321EE4">
      <w:pPr>
        <w:spacing w:line="480" w:lineRule="auto"/>
        <w:rPr>
          <w:i/>
          <w:sz w:val="32"/>
          <w:szCs w:val="32"/>
        </w:rPr>
      </w:pPr>
      <w:r w:rsidRPr="0030483B">
        <w:rPr>
          <w:i/>
          <w:sz w:val="32"/>
          <w:szCs w:val="32"/>
        </w:rPr>
        <w:t>Det är viktigt för oss att lära barnen demokratiska arbetsformer där barnen själva är med och planerar och genomför aktiviteter.</w:t>
      </w:r>
    </w:p>
    <w:p w14:paraId="5BBA2E3C" w14:textId="77777777" w:rsidR="00321EE4" w:rsidRPr="0030483B" w:rsidRDefault="00321EE4" w:rsidP="00321EE4">
      <w:pPr>
        <w:spacing w:line="480" w:lineRule="auto"/>
        <w:rPr>
          <w:i/>
          <w:sz w:val="32"/>
          <w:szCs w:val="32"/>
        </w:rPr>
      </w:pPr>
      <w:r w:rsidRPr="0030483B">
        <w:rPr>
          <w:i/>
          <w:sz w:val="32"/>
          <w:szCs w:val="32"/>
        </w:rPr>
        <w:t>Vi vill att barnen ska känna sig trygga, självständiga och toleranta med sig själva och sin omvärld.</w:t>
      </w:r>
    </w:p>
    <w:p w14:paraId="5BBA2E3D" w14:textId="77777777" w:rsidR="00321EE4" w:rsidRPr="0030483B" w:rsidRDefault="00321EE4" w:rsidP="00321EE4">
      <w:pPr>
        <w:spacing w:line="480" w:lineRule="auto"/>
        <w:rPr>
          <w:i/>
          <w:sz w:val="32"/>
          <w:szCs w:val="32"/>
        </w:rPr>
      </w:pPr>
      <w:r w:rsidRPr="0030483B">
        <w:rPr>
          <w:i/>
          <w:sz w:val="32"/>
          <w:szCs w:val="32"/>
        </w:rPr>
        <w:t>De ska acceptera varandras olikheter och lyssna på varandra.</w:t>
      </w:r>
    </w:p>
    <w:p w14:paraId="5BBA2E3E" w14:textId="77777777" w:rsidR="00321EE4" w:rsidRPr="0030483B" w:rsidRDefault="00321EE4" w:rsidP="00321EE4">
      <w:pPr>
        <w:spacing w:line="480" w:lineRule="auto"/>
        <w:rPr>
          <w:i/>
          <w:sz w:val="32"/>
          <w:szCs w:val="32"/>
        </w:rPr>
      </w:pPr>
      <w:r w:rsidRPr="0030483B">
        <w:rPr>
          <w:i/>
          <w:sz w:val="32"/>
          <w:szCs w:val="32"/>
        </w:rPr>
        <w:t>De ska visa hänsyn genom att ta ansvar för sina egna saker och handlingar och även respektera andras ägodelar.</w:t>
      </w:r>
    </w:p>
    <w:p w14:paraId="5BBA2E3F" w14:textId="77777777" w:rsidR="00321EE4" w:rsidRPr="0030483B" w:rsidRDefault="004B4593" w:rsidP="00321EE4">
      <w:pPr>
        <w:spacing w:line="480" w:lineRule="auto"/>
        <w:rPr>
          <w:i/>
          <w:sz w:val="32"/>
          <w:szCs w:val="32"/>
        </w:rPr>
      </w:pPr>
      <w:r w:rsidRPr="0030483B">
        <w:rPr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62336" behindDoc="1" locked="0" layoutInCell="1" allowOverlap="1" wp14:anchorId="5BBA2E49" wp14:editId="5BBA2E4A">
            <wp:simplePos x="0" y="0"/>
            <wp:positionH relativeFrom="column">
              <wp:posOffset>4104341</wp:posOffset>
            </wp:positionH>
            <wp:positionV relativeFrom="paragraph">
              <wp:posOffset>474028</wp:posOffset>
            </wp:positionV>
            <wp:extent cx="2000981" cy="1704860"/>
            <wp:effectExtent l="0" t="4127" r="0" b="0"/>
            <wp:wrapNone/>
            <wp:docPr id="5" name="Bildobjekt 5" descr="C:\Users\lo036\AppData\Local\Microsoft\Windows\Temporary Internet Files\Content.IE5\WE755JTS\floral-border-1477313336oB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036\AppData\Local\Microsoft\Windows\Temporary Internet Files\Content.IE5\WE755JTS\floral-border-1477313336oBx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0981" cy="17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E4" w:rsidRPr="0030483B">
        <w:rPr>
          <w:i/>
          <w:sz w:val="32"/>
          <w:szCs w:val="32"/>
        </w:rPr>
        <w:t>Vi förebygger och motverkar all form utav kränkande behandling.</w:t>
      </w:r>
    </w:p>
    <w:p w14:paraId="5BBA2E40" w14:textId="77777777" w:rsidR="00321EE4" w:rsidRPr="0030483B" w:rsidRDefault="00321EE4" w:rsidP="00321EE4">
      <w:pPr>
        <w:spacing w:line="480" w:lineRule="auto"/>
        <w:rPr>
          <w:i/>
          <w:sz w:val="32"/>
          <w:szCs w:val="32"/>
        </w:rPr>
      </w:pPr>
      <w:r w:rsidRPr="0030483B">
        <w:rPr>
          <w:i/>
          <w:sz w:val="32"/>
          <w:szCs w:val="32"/>
        </w:rPr>
        <w:t>Barnen får prova på olika aktiviteter så som skapande, lekar, rörelse och utevistelse.</w:t>
      </w:r>
    </w:p>
    <w:p w14:paraId="5BBA2E41" w14:textId="77777777" w:rsidR="00321EE4" w:rsidRDefault="00321EE4" w:rsidP="00321EE4">
      <w:pPr>
        <w:spacing w:line="480" w:lineRule="auto"/>
        <w:rPr>
          <w:i/>
          <w:sz w:val="32"/>
          <w:szCs w:val="32"/>
        </w:rPr>
      </w:pPr>
      <w:r w:rsidRPr="0030483B">
        <w:rPr>
          <w:i/>
          <w:sz w:val="32"/>
          <w:szCs w:val="32"/>
        </w:rPr>
        <w:t>Fritidspersonalen ger utrymme för mycket fri lek.</w:t>
      </w:r>
    </w:p>
    <w:p w14:paraId="2DC4DCE3" w14:textId="77777777" w:rsidR="005B5B89" w:rsidRPr="0030483B" w:rsidRDefault="005B5B89" w:rsidP="00321EE4">
      <w:pPr>
        <w:spacing w:line="480" w:lineRule="auto"/>
        <w:rPr>
          <w:i/>
          <w:sz w:val="32"/>
          <w:szCs w:val="32"/>
        </w:rPr>
      </w:pPr>
    </w:p>
    <w:p w14:paraId="7AB72135" w14:textId="77777777" w:rsidR="00C003C0" w:rsidRDefault="00C003C0">
      <w:pPr>
        <w:rPr>
          <w:b/>
          <w:sz w:val="40"/>
          <w:szCs w:val="40"/>
        </w:rPr>
      </w:pPr>
    </w:p>
    <w:p w14:paraId="5BBA2E42" w14:textId="05CBE905" w:rsidR="00321EE4" w:rsidRPr="005B5B89" w:rsidRDefault="005B5B89">
      <w:pPr>
        <w:rPr>
          <w:b/>
          <w:sz w:val="40"/>
          <w:szCs w:val="40"/>
        </w:rPr>
      </w:pPr>
      <w:r w:rsidRPr="005B5B89">
        <w:rPr>
          <w:b/>
          <w:sz w:val="40"/>
          <w:szCs w:val="40"/>
        </w:rPr>
        <w:lastRenderedPageBreak/>
        <w:t xml:space="preserve">Viktiga datum under läsåret </w:t>
      </w:r>
      <w:r w:rsidR="00BC68E8">
        <w:rPr>
          <w:b/>
          <w:sz w:val="40"/>
          <w:szCs w:val="40"/>
        </w:rPr>
        <w:t>20</w:t>
      </w:r>
      <w:r w:rsidRPr="005B5B89">
        <w:rPr>
          <w:b/>
          <w:sz w:val="40"/>
          <w:szCs w:val="40"/>
        </w:rPr>
        <w:t>/2</w:t>
      </w:r>
      <w:r w:rsidR="00BC68E8">
        <w:rPr>
          <w:b/>
          <w:sz w:val="40"/>
          <w:szCs w:val="40"/>
        </w:rPr>
        <w:t>1</w:t>
      </w:r>
    </w:p>
    <w:p w14:paraId="70B34B57" w14:textId="77777777" w:rsidR="005B5B89" w:rsidRDefault="005B5B89"/>
    <w:p w14:paraId="1F7872E3" w14:textId="204050B7" w:rsidR="005B5B89" w:rsidRDefault="00BC68E8">
      <w:r>
        <w:rPr>
          <w:noProof/>
        </w:rPr>
        <w:drawing>
          <wp:inline distT="0" distB="0" distL="0" distR="0" wp14:anchorId="5E6536FF" wp14:editId="6BFBCF84">
            <wp:extent cx="5438775" cy="61150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7359" w14:textId="77777777" w:rsidR="005B5B89" w:rsidRPr="005B5B89" w:rsidRDefault="005B5B89">
      <w:pPr>
        <w:rPr>
          <w:sz w:val="36"/>
          <w:szCs w:val="36"/>
        </w:rPr>
      </w:pPr>
    </w:p>
    <w:p w14:paraId="0F4D9E89" w14:textId="040ED5AE" w:rsidR="005B5B89" w:rsidRDefault="005B5B89">
      <w:pPr>
        <w:rPr>
          <w:sz w:val="36"/>
          <w:szCs w:val="36"/>
        </w:rPr>
      </w:pPr>
      <w:r w:rsidRPr="005B5B89">
        <w:rPr>
          <w:sz w:val="36"/>
          <w:szCs w:val="36"/>
        </w:rPr>
        <w:t xml:space="preserve">All info om läsårstider och stängningsdagar går </w:t>
      </w:r>
      <w:r>
        <w:rPr>
          <w:sz w:val="36"/>
          <w:szCs w:val="36"/>
        </w:rPr>
        <w:t xml:space="preserve">alltid </w:t>
      </w:r>
      <w:r w:rsidRPr="005B5B89">
        <w:rPr>
          <w:sz w:val="36"/>
          <w:szCs w:val="36"/>
        </w:rPr>
        <w:t>att hitta på kommunens hemsida</w:t>
      </w:r>
      <w:r>
        <w:rPr>
          <w:sz w:val="36"/>
          <w:szCs w:val="36"/>
        </w:rPr>
        <w:t xml:space="preserve"> under ”Barn och utbildning”</w:t>
      </w:r>
      <w:r w:rsidRPr="005B5B89">
        <w:rPr>
          <w:sz w:val="36"/>
          <w:szCs w:val="36"/>
        </w:rPr>
        <w:t xml:space="preserve">: </w:t>
      </w:r>
      <w:hyperlink r:id="rId16" w:history="1">
        <w:r w:rsidR="0070339B" w:rsidRPr="00527165">
          <w:rPr>
            <w:rStyle w:val="Hyperlnk"/>
            <w:sz w:val="36"/>
            <w:szCs w:val="36"/>
          </w:rPr>
          <w:t>www.kungsor.se/barn-och-utbildning</w:t>
        </w:r>
      </w:hyperlink>
    </w:p>
    <w:p w14:paraId="489CBFD8" w14:textId="420C6482" w:rsidR="0070339B" w:rsidRPr="00100577" w:rsidRDefault="0070339B">
      <w:pPr>
        <w:rPr>
          <w:sz w:val="24"/>
          <w:szCs w:val="24"/>
        </w:rPr>
      </w:pPr>
    </w:p>
    <w:sectPr w:rsidR="0070339B" w:rsidRPr="00100577" w:rsidSect="00976F8C"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868F" w14:textId="77777777" w:rsidR="00C21575" w:rsidRDefault="00C21575" w:rsidP="00BE62D4">
      <w:pPr>
        <w:spacing w:after="0" w:line="240" w:lineRule="auto"/>
      </w:pPr>
      <w:r>
        <w:separator/>
      </w:r>
    </w:p>
  </w:endnote>
  <w:endnote w:type="continuationSeparator" w:id="0">
    <w:p w14:paraId="540F2275" w14:textId="77777777" w:rsidR="00C21575" w:rsidRDefault="00C21575" w:rsidP="00BE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  <w:szCs w:val="21"/>
      </w:rPr>
      <w:id w:val="87636247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5BBA2E4F" w14:textId="77777777" w:rsidR="00976F8C" w:rsidRDefault="00976F8C">
        <w:pPr>
          <w:pStyle w:val="Sidfot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/>
            <w:szCs w:val="21"/>
          </w:rPr>
          <w:fldChar w:fldCharType="separate"/>
        </w:r>
        <w:r w:rsidR="00100577" w:rsidRPr="00100577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7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14:paraId="5BBA2E50" w14:textId="77777777" w:rsidR="00BE62D4" w:rsidRDefault="00BE62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94ED" w14:textId="77777777" w:rsidR="00C21575" w:rsidRDefault="00C21575" w:rsidP="00BE62D4">
      <w:pPr>
        <w:spacing w:after="0" w:line="240" w:lineRule="auto"/>
      </w:pPr>
      <w:r>
        <w:separator/>
      </w:r>
    </w:p>
  </w:footnote>
  <w:footnote w:type="continuationSeparator" w:id="0">
    <w:p w14:paraId="4273466F" w14:textId="77777777" w:rsidR="00C21575" w:rsidRDefault="00C21575" w:rsidP="00BE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DDC"/>
    <w:multiLevelType w:val="hybridMultilevel"/>
    <w:tmpl w:val="40125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5CC9"/>
    <w:multiLevelType w:val="hybridMultilevel"/>
    <w:tmpl w:val="96F49F86"/>
    <w:lvl w:ilvl="0" w:tplc="041D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D490F6C"/>
    <w:multiLevelType w:val="hybridMultilevel"/>
    <w:tmpl w:val="A596F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6E9C"/>
    <w:multiLevelType w:val="hybridMultilevel"/>
    <w:tmpl w:val="60B80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59"/>
    <w:rsid w:val="0002452A"/>
    <w:rsid w:val="00054959"/>
    <w:rsid w:val="00064D40"/>
    <w:rsid w:val="0007347F"/>
    <w:rsid w:val="000765CE"/>
    <w:rsid w:val="00094A53"/>
    <w:rsid w:val="00097AC3"/>
    <w:rsid w:val="000A6DEF"/>
    <w:rsid w:val="000B68A3"/>
    <w:rsid w:val="000C1596"/>
    <w:rsid w:val="00100577"/>
    <w:rsid w:val="00106A18"/>
    <w:rsid w:val="00127611"/>
    <w:rsid w:val="00167BBC"/>
    <w:rsid w:val="001A37E6"/>
    <w:rsid w:val="001A6105"/>
    <w:rsid w:val="00253EC9"/>
    <w:rsid w:val="002542E0"/>
    <w:rsid w:val="00281929"/>
    <w:rsid w:val="00290D25"/>
    <w:rsid w:val="00292AA5"/>
    <w:rsid w:val="00295949"/>
    <w:rsid w:val="002A41F8"/>
    <w:rsid w:val="002B72B4"/>
    <w:rsid w:val="002E3ED0"/>
    <w:rsid w:val="0030483B"/>
    <w:rsid w:val="0031562D"/>
    <w:rsid w:val="00321EE4"/>
    <w:rsid w:val="00324A5F"/>
    <w:rsid w:val="00386057"/>
    <w:rsid w:val="00392E6B"/>
    <w:rsid w:val="003A7D3C"/>
    <w:rsid w:val="003B2E6F"/>
    <w:rsid w:val="003C43A4"/>
    <w:rsid w:val="003D1018"/>
    <w:rsid w:val="0040646F"/>
    <w:rsid w:val="00431AC7"/>
    <w:rsid w:val="00431F82"/>
    <w:rsid w:val="00452DA1"/>
    <w:rsid w:val="00464339"/>
    <w:rsid w:val="0049421E"/>
    <w:rsid w:val="004A0A2C"/>
    <w:rsid w:val="004B4593"/>
    <w:rsid w:val="004C598B"/>
    <w:rsid w:val="005009C9"/>
    <w:rsid w:val="0050369D"/>
    <w:rsid w:val="005960F6"/>
    <w:rsid w:val="005967B4"/>
    <w:rsid w:val="005A6144"/>
    <w:rsid w:val="005B5B89"/>
    <w:rsid w:val="005C57C1"/>
    <w:rsid w:val="005F6F8B"/>
    <w:rsid w:val="0060559F"/>
    <w:rsid w:val="006338AE"/>
    <w:rsid w:val="006E23AD"/>
    <w:rsid w:val="00701201"/>
    <w:rsid w:val="007028FC"/>
    <w:rsid w:val="0070339B"/>
    <w:rsid w:val="00716C2C"/>
    <w:rsid w:val="00773E04"/>
    <w:rsid w:val="00780AEF"/>
    <w:rsid w:val="007E4DEC"/>
    <w:rsid w:val="007F6191"/>
    <w:rsid w:val="00845994"/>
    <w:rsid w:val="008553DE"/>
    <w:rsid w:val="008C0B4C"/>
    <w:rsid w:val="008D7417"/>
    <w:rsid w:val="0092352B"/>
    <w:rsid w:val="009428DE"/>
    <w:rsid w:val="00976F8C"/>
    <w:rsid w:val="009C3222"/>
    <w:rsid w:val="009D4016"/>
    <w:rsid w:val="00A0209F"/>
    <w:rsid w:val="00A2289A"/>
    <w:rsid w:val="00A40F77"/>
    <w:rsid w:val="00A5462B"/>
    <w:rsid w:val="00A57596"/>
    <w:rsid w:val="00AD0C61"/>
    <w:rsid w:val="00AF2227"/>
    <w:rsid w:val="00B02B87"/>
    <w:rsid w:val="00B07A84"/>
    <w:rsid w:val="00B460B7"/>
    <w:rsid w:val="00B52054"/>
    <w:rsid w:val="00B656D7"/>
    <w:rsid w:val="00BA09CE"/>
    <w:rsid w:val="00BB6165"/>
    <w:rsid w:val="00BC68E8"/>
    <w:rsid w:val="00BE4AE3"/>
    <w:rsid w:val="00BE62D4"/>
    <w:rsid w:val="00C003C0"/>
    <w:rsid w:val="00C21575"/>
    <w:rsid w:val="00C33489"/>
    <w:rsid w:val="00C66658"/>
    <w:rsid w:val="00C8493A"/>
    <w:rsid w:val="00CA6EFF"/>
    <w:rsid w:val="00CD29FD"/>
    <w:rsid w:val="00CD46FA"/>
    <w:rsid w:val="00CE5762"/>
    <w:rsid w:val="00D41D23"/>
    <w:rsid w:val="00D764B0"/>
    <w:rsid w:val="00D940AF"/>
    <w:rsid w:val="00DB765F"/>
    <w:rsid w:val="00E14181"/>
    <w:rsid w:val="00E32DD9"/>
    <w:rsid w:val="00E35577"/>
    <w:rsid w:val="00E4129C"/>
    <w:rsid w:val="00EB7507"/>
    <w:rsid w:val="00EE338D"/>
    <w:rsid w:val="00EF0856"/>
    <w:rsid w:val="00F0298B"/>
    <w:rsid w:val="00F1129A"/>
    <w:rsid w:val="00F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A2DD3"/>
  <w15:docId w15:val="{5EC51E46-ED96-44F6-A8AF-0CD4CE54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B5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495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67BBC"/>
    <w:pPr>
      <w:ind w:left="720"/>
      <w:contextualSpacing/>
    </w:pPr>
  </w:style>
  <w:style w:type="paragraph" w:customStyle="1" w:styleId="Normal1">
    <w:name w:val="Normal1"/>
    <w:basedOn w:val="Normal"/>
    <w:rsid w:val="00DB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E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62D4"/>
  </w:style>
  <w:style w:type="paragraph" w:styleId="Sidfot">
    <w:name w:val="footer"/>
    <w:basedOn w:val="Normal"/>
    <w:link w:val="SidfotChar"/>
    <w:uiPriority w:val="99"/>
    <w:unhideWhenUsed/>
    <w:rsid w:val="00BE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62D4"/>
  </w:style>
  <w:style w:type="character" w:customStyle="1" w:styleId="Rubrik2Char">
    <w:name w:val="Rubrik 2 Char"/>
    <w:basedOn w:val="Standardstycketeckensnitt"/>
    <w:link w:val="Rubrik2"/>
    <w:uiPriority w:val="9"/>
    <w:rsid w:val="005B5B8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5B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03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ngsor.se/barn-och-utbild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MKF Dokument" ma:contentTypeID="0x010100E04238BE1FAE4844AA0F2DA2D86AB8A100ABC544637D1BED4FAEF15ADA46400705" ma:contentTypeVersion="2" ma:contentTypeDescription="Skapa ett nytt dokument." ma:contentTypeScope="" ma:versionID="ea18ffe20e50fa761a9ad5d55fca52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827aace909f2f0e165e141e2520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25DB0-0B34-456F-B5C5-46EEDF45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F7989-F8B5-472E-9705-1DE2F44B17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CAE11-EBD8-4E05-9BB2-CCBF16445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6F76B5-9D4A-4DD3-88EE-B0A6D522B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 Lundh</dc:creator>
  <cp:lastModifiedBy>Mathias Gåsvaer</cp:lastModifiedBy>
  <cp:revision>2</cp:revision>
  <cp:lastPrinted>2019-09-11T08:30:00Z</cp:lastPrinted>
  <dcterms:created xsi:type="dcterms:W3CDTF">2021-05-17T07:32:00Z</dcterms:created>
  <dcterms:modified xsi:type="dcterms:W3CDTF">2021-05-17T07:32:00Z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0x010100E04238BE1FAE4844AA0F2DA2D86AB8A100ABC544637D1BED4FAEF15ADA46400705</vt:lpwstr>
  </property>
</Properties>
</file>